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7B" w:rsidRDefault="0042397B" w:rsidP="0042397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Описание к дополнительным общеобразовательным общеразвивающим программам учебн</w:t>
      </w:r>
      <w:r w:rsidR="00E7412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ых дисциплин, реализуемым в 2021-2022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503E4" w:rsidRPr="00D11CD5" w:rsidRDefault="00D11CD5" w:rsidP="00D11CD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Социально-педагогическая направленность</w:t>
      </w:r>
    </w:p>
    <w:tbl>
      <w:tblPr>
        <w:tblStyle w:val="a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992"/>
        <w:gridCol w:w="7654"/>
      </w:tblGrid>
      <w:tr w:rsidR="00C70372" w:rsidTr="00500762">
        <w:trPr>
          <w:trHeight w:val="57"/>
        </w:trPr>
        <w:tc>
          <w:tcPr>
            <w:tcW w:w="709" w:type="dxa"/>
          </w:tcPr>
          <w:p w:rsidR="00C70372" w:rsidRPr="00C70372" w:rsidRDefault="00C70372" w:rsidP="00867BEA">
            <w:pPr>
              <w:spacing w:before="100" w:beforeAutospacing="1" w:after="58"/>
              <w:ind w:left="216"/>
              <w:rPr>
                <w:rFonts w:ascii="Times New Roman" w:eastAsia="Times New Roman" w:hAnsi="Times New Roman" w:cs="Times New Roman"/>
              </w:rPr>
            </w:pPr>
            <w:r w:rsidRPr="00C703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70372" w:rsidRPr="00C70372" w:rsidRDefault="00C70372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Название программы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85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Возраст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56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Срок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Освоения ОП</w:t>
            </w:r>
          </w:p>
        </w:tc>
        <w:tc>
          <w:tcPr>
            <w:tcW w:w="99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Кол-во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рабочих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654" w:type="dxa"/>
          </w:tcPr>
          <w:p w:rsidR="00C70372" w:rsidRPr="00C70372" w:rsidRDefault="0042397B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Описание</w:t>
            </w:r>
          </w:p>
        </w:tc>
      </w:tr>
      <w:tr w:rsidR="00C70372" w:rsidTr="00500762">
        <w:trPr>
          <w:trHeight w:val="57"/>
        </w:trPr>
        <w:tc>
          <w:tcPr>
            <w:tcW w:w="709" w:type="dxa"/>
          </w:tcPr>
          <w:p w:rsidR="00C70372" w:rsidRPr="00500762" w:rsidRDefault="00FD12BD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650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8650BB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C70372" w:rsidRPr="00082B50" w:rsidRDefault="00C70372" w:rsidP="00EC59CF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4-5 лет</w:t>
            </w:r>
          </w:p>
        </w:tc>
        <w:tc>
          <w:tcPr>
            <w:tcW w:w="1560" w:type="dxa"/>
          </w:tcPr>
          <w:p w:rsidR="00C70372" w:rsidRPr="00082B50" w:rsidRDefault="00C70372" w:rsidP="00735F44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082B50" w:rsidRDefault="00C70372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Раскрытие творческих способностей детей, гармоничное развитие через игру и слово. Дети учатся четко выговаривать звуки, произносить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читать наизусть стихи детских поэтов, играть роли в сценках и сказках. Расширение представлений детей об окружающем мире. Формирование бережного отношения ко всему живому. Формирование коммуникативных навыков, умения использовать полученные данные при адаптации и социализации в обществе.</w:t>
            </w:r>
          </w:p>
        </w:tc>
      </w:tr>
      <w:tr w:rsidR="00C70372" w:rsidTr="00500762">
        <w:trPr>
          <w:trHeight w:val="2432"/>
        </w:trPr>
        <w:tc>
          <w:tcPr>
            <w:tcW w:w="709" w:type="dxa"/>
          </w:tcPr>
          <w:p w:rsidR="00C70372" w:rsidRDefault="00480F63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1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</w:t>
            </w:r>
            <w:r w:rsidR="00C27B6D">
              <w:rPr>
                <w:rFonts w:ascii="Times New Roman" w:hAnsi="Times New Roman" w:cs="Times New Roman"/>
              </w:rPr>
              <w:t xml:space="preserve"> для детей 6-8 лет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850" w:type="dxa"/>
            <w:hideMark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560" w:type="dxa"/>
            <w:hideMark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F44">
              <w:rPr>
                <w:rFonts w:ascii="Times New Roman" w:hAnsi="Times New Roman" w:cs="Times New Roman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C70372" w:rsidRDefault="00C27B6D" w:rsidP="00B0216A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hideMark/>
          </w:tcPr>
          <w:p w:rsidR="00C70372" w:rsidRPr="006F4BCB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F4BCB">
              <w:rPr>
                <w:rFonts w:ascii="Times New Roman" w:hAnsi="Times New Roman" w:cs="Times New Roman"/>
              </w:rPr>
              <w:t>Сольное пение для детей и подростков с нарушениями речи и здоровья.</w:t>
            </w:r>
          </w:p>
        </w:tc>
      </w:tr>
      <w:tr w:rsidR="00C27B6D" w:rsidTr="00500762">
        <w:trPr>
          <w:trHeight w:val="2432"/>
        </w:trPr>
        <w:tc>
          <w:tcPr>
            <w:tcW w:w="709" w:type="dxa"/>
          </w:tcPr>
          <w:p w:rsidR="00C27B6D" w:rsidRDefault="00480F63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27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«Скворушка для детей 8-12 лет» </w:t>
            </w:r>
          </w:p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C27B6D" w:rsidRDefault="006E6877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7B6D">
              <w:rPr>
                <w:rFonts w:ascii="Times New Roman" w:hAnsi="Times New Roman" w:cs="Times New Roman"/>
              </w:rPr>
              <w:t>бщекультурный</w:t>
            </w:r>
          </w:p>
          <w:p w:rsidR="006E6877" w:rsidRDefault="006E6877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7B6D" w:rsidRDefault="00E9062B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560" w:type="dxa"/>
          </w:tcPr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F44">
              <w:rPr>
                <w:rFonts w:ascii="Times New Roman" w:hAnsi="Times New Roman" w:cs="Times New Roman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C27B6D" w:rsidRDefault="00C27B6D" w:rsidP="00B0216A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C27B6D" w:rsidRPr="006F4BCB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F4BCB">
              <w:rPr>
                <w:rFonts w:ascii="Times New Roman" w:hAnsi="Times New Roman" w:cs="Times New Roman"/>
              </w:rPr>
              <w:t>Сольное пение для детей и подростков с нарушениями речи и здоровья.</w:t>
            </w:r>
          </w:p>
        </w:tc>
      </w:tr>
      <w:tr w:rsidR="00C70372" w:rsidRPr="00693ECC" w:rsidTr="00500762">
        <w:trPr>
          <w:trHeight w:val="57"/>
        </w:trPr>
        <w:tc>
          <w:tcPr>
            <w:tcW w:w="709" w:type="dxa"/>
          </w:tcPr>
          <w:p w:rsidR="00C70372" w:rsidRPr="00500762" w:rsidRDefault="00480F63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D12BD"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62F74">
              <w:rPr>
                <w:rFonts w:ascii="Times New Roman" w:hAnsi="Times New Roman" w:cs="Times New Roman"/>
                <w:b w:val="0"/>
              </w:rPr>
              <w:t>общекультурный</w:t>
            </w:r>
            <w:r w:rsidR="00C70372" w:rsidRPr="00662F7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70372" w:rsidRPr="00337233" w:rsidRDefault="00C70372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C70372" w:rsidRPr="00735F44" w:rsidRDefault="00C70372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337233" w:rsidRDefault="00C70372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Создание условий и реализация психологического и интеллектуального развития ребёнка в </w:t>
            </w:r>
            <w:proofErr w:type="spell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предшкольный</w:t>
            </w:r>
            <w:proofErr w:type="spell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период. В группах развивающего обучения дети в игровой форме познакомятся с занимательным русским языком</w:t>
            </w:r>
          </w:p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 научатся читать); с веселой математикой (научатся считать); «Азбука города» поможет лучше узнать </w:t>
            </w:r>
            <w:proofErr w:type="gram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</w:t>
            </w:r>
            <w:proofErr w:type="gram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котором живет ребенок.</w:t>
            </w:r>
          </w:p>
        </w:tc>
      </w:tr>
      <w:tr w:rsidR="00662F74" w:rsidRPr="00693ECC" w:rsidTr="00500762">
        <w:trPr>
          <w:trHeight w:val="57"/>
        </w:trPr>
        <w:tc>
          <w:tcPr>
            <w:tcW w:w="709" w:type="dxa"/>
          </w:tcPr>
          <w:p w:rsidR="00662F74" w:rsidRPr="00500762" w:rsidRDefault="00500762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00C15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300C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играя </w:t>
            </w:r>
          </w:p>
          <w:p w:rsidR="00300C15" w:rsidRDefault="00300C15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CE123B" w:rsidRDefault="00CE123B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Pr="00114961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114961">
              <w:rPr>
                <w:rFonts w:ascii="Times New Roman" w:hAnsi="Times New Roman" w:cs="Times New Roman"/>
                <w:b w:val="0"/>
              </w:rPr>
              <w:t>общекультурный</w:t>
            </w:r>
          </w:p>
        </w:tc>
        <w:tc>
          <w:tcPr>
            <w:tcW w:w="850" w:type="dxa"/>
          </w:tcPr>
          <w:p w:rsidR="00662F74" w:rsidRPr="00337233" w:rsidRDefault="00CE123B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1560" w:type="dxa"/>
          </w:tcPr>
          <w:p w:rsidR="00662F74" w:rsidRPr="00735F44" w:rsidRDefault="00CE123B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62F74" w:rsidRPr="00337233" w:rsidRDefault="00CE123B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62F7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Обучение грамоте и чтению, развитие речи и коммуникативной культуры детей;</w:t>
            </w:r>
          </w:p>
          <w:p w:rsidR="00A9356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первоначальных математических представлений;</w:t>
            </w:r>
          </w:p>
          <w:p w:rsidR="00A93564" w:rsidRPr="00693ECC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познавательных процессов (память, внимание, мышление), эмоционально-волевой сферы детей старшего дошкольного возраста, моти</w:t>
            </w:r>
            <w:r w:rsidR="00B021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 успешному обучению в школе</w:t>
            </w:r>
          </w:p>
        </w:tc>
      </w:tr>
    </w:tbl>
    <w:p w:rsidR="002E1F11" w:rsidRDefault="002E1F11">
      <w:bookmarkStart w:id="0" w:name="_GoBack"/>
      <w:bookmarkEnd w:id="0"/>
    </w:p>
    <w:sectPr w:rsidR="002E1F11" w:rsidSect="00500762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3"/>
    <w:rsid w:val="00044776"/>
    <w:rsid w:val="00082B50"/>
    <w:rsid w:val="00114961"/>
    <w:rsid w:val="001E0169"/>
    <w:rsid w:val="002E1F11"/>
    <w:rsid w:val="00300C15"/>
    <w:rsid w:val="00337233"/>
    <w:rsid w:val="0042397B"/>
    <w:rsid w:val="00480F63"/>
    <w:rsid w:val="00500762"/>
    <w:rsid w:val="005075EC"/>
    <w:rsid w:val="00652BA0"/>
    <w:rsid w:val="00662F74"/>
    <w:rsid w:val="006E6877"/>
    <w:rsid w:val="006F4BCB"/>
    <w:rsid w:val="007120D3"/>
    <w:rsid w:val="00735F44"/>
    <w:rsid w:val="00A40EE9"/>
    <w:rsid w:val="00A543BB"/>
    <w:rsid w:val="00A93564"/>
    <w:rsid w:val="00B0216A"/>
    <w:rsid w:val="00B04467"/>
    <w:rsid w:val="00BA61B4"/>
    <w:rsid w:val="00C27B6D"/>
    <w:rsid w:val="00C70372"/>
    <w:rsid w:val="00CE123B"/>
    <w:rsid w:val="00D11CD5"/>
    <w:rsid w:val="00DD437B"/>
    <w:rsid w:val="00E74125"/>
    <w:rsid w:val="00E9062B"/>
    <w:rsid w:val="00FD12BD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222E-F33A-4B1A-BCE2-E73D233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4</cp:revision>
  <dcterms:created xsi:type="dcterms:W3CDTF">2019-11-27T10:22:00Z</dcterms:created>
  <dcterms:modified xsi:type="dcterms:W3CDTF">2021-11-25T11:54:00Z</dcterms:modified>
</cp:coreProperties>
</file>