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BC" w:rsidRDefault="00A522BC" w:rsidP="007A0463">
      <w:pPr>
        <w:pStyle w:val="a3"/>
        <w:ind w:left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645910" cy="9399694"/>
            <wp:effectExtent l="0" t="0" r="2540" b="0"/>
            <wp:docPr id="1" name="Рисунок 1" descr="C:\Users\Методист\Pictures\заявка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заявка7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BC" w:rsidRDefault="00A522BC" w:rsidP="007A0463">
      <w:pPr>
        <w:pStyle w:val="a3"/>
        <w:ind w:left="0"/>
        <w:jc w:val="center"/>
        <w:rPr>
          <w:sz w:val="28"/>
        </w:rPr>
      </w:pPr>
    </w:p>
    <w:p w:rsidR="0072105C" w:rsidRPr="003E1967" w:rsidRDefault="0072105C" w:rsidP="003E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047F">
        <w:rPr>
          <w:rFonts w:ascii="Times New Roman" w:hAnsi="Times New Roman" w:cs="Times New Roman"/>
          <w:sz w:val="28"/>
          <w:szCs w:val="24"/>
        </w:rPr>
        <w:lastRenderedPageBreak/>
        <w:t xml:space="preserve">         </w:t>
      </w:r>
      <w:r w:rsidRPr="003E19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105C" w:rsidRPr="003E1967" w:rsidRDefault="0072105C" w:rsidP="003E1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05C" w:rsidRPr="003E1967" w:rsidRDefault="0072105C" w:rsidP="003E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6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Цель программы: </w:t>
      </w:r>
      <w:r w:rsidRPr="003E1967">
        <w:rPr>
          <w:rFonts w:ascii="Times New Roman" w:eastAsia="Times New Roman" w:hAnsi="Times New Roman" w:cs="Times New Roman"/>
          <w:sz w:val="28"/>
          <w:szCs w:val="28"/>
        </w:rPr>
        <w:t>развитие личности ребенка,</w:t>
      </w:r>
      <w:r w:rsidRPr="003E19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1967">
        <w:rPr>
          <w:rFonts w:ascii="Times New Roman" w:eastAsia="Times New Roman" w:hAnsi="Times New Roman" w:cs="Times New Roman"/>
          <w:sz w:val="28"/>
          <w:szCs w:val="28"/>
        </w:rPr>
        <w:t xml:space="preserve">способного к творческому самовыражению и аналитическому мышлению, в процессе занятий этнической музыкой. </w:t>
      </w:r>
    </w:p>
    <w:p w:rsidR="0072105C" w:rsidRPr="003E1967" w:rsidRDefault="0072105C" w:rsidP="003E1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034A" w:rsidRPr="003E1967" w:rsidRDefault="00F54977" w:rsidP="003E1967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Задачи</w:t>
      </w:r>
    </w:p>
    <w:p w:rsidR="0072105C" w:rsidRPr="003E1967" w:rsidRDefault="0072105C" w:rsidP="003E1967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967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F54977" w:rsidRPr="001360FE" w:rsidRDefault="00F54977" w:rsidP="00F54977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оспитание нравственных качеств по отношению к окружающим и чувства личной ответственности;</w:t>
      </w:r>
    </w:p>
    <w:p w:rsidR="00F54977" w:rsidRPr="001360FE" w:rsidRDefault="00F54977" w:rsidP="00F54977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оспитание у ребёнка уверенности в себе;</w:t>
      </w:r>
    </w:p>
    <w:p w:rsidR="00F54977" w:rsidRPr="001360FE" w:rsidRDefault="00F54977" w:rsidP="00F54977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пособствование эмоциональной отзывчивости детей.</w:t>
      </w:r>
    </w:p>
    <w:p w:rsidR="0072105C" w:rsidRPr="003E1967" w:rsidRDefault="0072105C" w:rsidP="003E196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3E1967" w:rsidRDefault="0072105C" w:rsidP="003E1967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967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F54977" w:rsidRPr="001360FE" w:rsidRDefault="00F54977" w:rsidP="00F54977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азвитие музыкального слуха ребёнка через интонирование, пение;</w:t>
      </w:r>
    </w:p>
    <w:p w:rsidR="00F54977" w:rsidRPr="001360FE" w:rsidRDefault="00F54977" w:rsidP="00F54977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азвитие музыкальной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F54977" w:rsidRPr="001360FE" w:rsidRDefault="00F54977" w:rsidP="00F54977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азвитие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щегося, его познавательных и созидательных способностей;</w:t>
      </w:r>
    </w:p>
    <w:p w:rsidR="00F54977" w:rsidRPr="001360FE" w:rsidRDefault="00F54977" w:rsidP="00F54977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азвитие коммуникативной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щихся через создание атмосферы радости, значимости, увлечённости, успешности каждого ребёнка;</w:t>
      </w:r>
    </w:p>
    <w:p w:rsidR="00F54977" w:rsidRPr="001360FE" w:rsidRDefault="00F54977" w:rsidP="00F54977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азвитие в ребёнке заинтересованности, восприимчивости и творческой активности;</w:t>
      </w:r>
    </w:p>
    <w:p w:rsidR="00F54977" w:rsidRPr="001360FE" w:rsidRDefault="00F54977" w:rsidP="00F54977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азвитие творческой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щегося.</w:t>
      </w:r>
    </w:p>
    <w:p w:rsidR="0072105C" w:rsidRPr="003E1967" w:rsidRDefault="0072105C" w:rsidP="003E196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3E1967" w:rsidRDefault="0072105C" w:rsidP="003E1967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967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395B2A">
        <w:rPr>
          <w:rFonts w:ascii="Times New Roman" w:eastAsia="Times New Roman" w:hAnsi="Times New Roman" w:cs="Times New Roman"/>
          <w:b/>
          <w:sz w:val="28"/>
          <w:szCs w:val="28"/>
        </w:rPr>
        <w:t>учаю</w:t>
      </w:r>
      <w:r w:rsidRPr="003E1967">
        <w:rPr>
          <w:rFonts w:ascii="Times New Roman" w:eastAsia="Times New Roman" w:hAnsi="Times New Roman" w:cs="Times New Roman"/>
          <w:b/>
          <w:sz w:val="28"/>
          <w:szCs w:val="28"/>
        </w:rPr>
        <w:t>щие:</w:t>
      </w:r>
    </w:p>
    <w:p w:rsidR="00F54977" w:rsidRPr="001360FE" w:rsidRDefault="00F54977" w:rsidP="00F54977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зучение основных понятий, связанных с народной музыкой;</w:t>
      </w:r>
    </w:p>
    <w:p w:rsidR="00F54977" w:rsidRPr="001360FE" w:rsidRDefault="00F54977" w:rsidP="00F54977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1360FE">
        <w:rPr>
          <w:sz w:val="28"/>
          <w:szCs w:val="28"/>
        </w:rPr>
        <w:t xml:space="preserve">бучение </w:t>
      </w:r>
      <w:r>
        <w:rPr>
          <w:sz w:val="28"/>
          <w:szCs w:val="28"/>
        </w:rPr>
        <w:t>уча</w:t>
      </w:r>
      <w:r w:rsidRPr="001360FE">
        <w:rPr>
          <w:sz w:val="28"/>
          <w:szCs w:val="28"/>
        </w:rPr>
        <w:t xml:space="preserve">щихся ориентированию в регистровых и динамических параметрах </w:t>
      </w:r>
      <w:proofErr w:type="spellStart"/>
      <w:r w:rsidRPr="001360FE">
        <w:rPr>
          <w:sz w:val="28"/>
          <w:szCs w:val="28"/>
        </w:rPr>
        <w:t>звукоизвлечения</w:t>
      </w:r>
      <w:proofErr w:type="spellEnd"/>
      <w:r w:rsidRPr="001360FE">
        <w:rPr>
          <w:sz w:val="28"/>
          <w:szCs w:val="28"/>
        </w:rPr>
        <w:t xml:space="preserve"> в народно-песенной манере;</w:t>
      </w:r>
    </w:p>
    <w:p w:rsidR="00F54977" w:rsidRPr="001360FE" w:rsidRDefault="00F54977" w:rsidP="00F54977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1360FE">
        <w:rPr>
          <w:sz w:val="28"/>
          <w:szCs w:val="28"/>
        </w:rPr>
        <w:t>бучение детей анализу несложных традиционных песенных жанров;</w:t>
      </w:r>
    </w:p>
    <w:p w:rsidR="00F54977" w:rsidRPr="001360FE" w:rsidRDefault="00F54977" w:rsidP="00F54977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Pr="001360FE">
        <w:rPr>
          <w:sz w:val="28"/>
          <w:szCs w:val="28"/>
        </w:rPr>
        <w:t xml:space="preserve">ормирование у </w:t>
      </w:r>
      <w:r>
        <w:rPr>
          <w:sz w:val="28"/>
          <w:szCs w:val="28"/>
        </w:rPr>
        <w:t>уча</w:t>
      </w:r>
      <w:r w:rsidRPr="001360FE">
        <w:rPr>
          <w:sz w:val="28"/>
          <w:szCs w:val="28"/>
        </w:rPr>
        <w:t xml:space="preserve">щихся навыка народного </w:t>
      </w:r>
      <w:proofErr w:type="spellStart"/>
      <w:r w:rsidRPr="001360FE">
        <w:rPr>
          <w:sz w:val="28"/>
          <w:szCs w:val="28"/>
        </w:rPr>
        <w:t>звукоизвлечения</w:t>
      </w:r>
      <w:proofErr w:type="spellEnd"/>
      <w:r w:rsidRPr="001360FE">
        <w:rPr>
          <w:sz w:val="28"/>
          <w:szCs w:val="28"/>
        </w:rPr>
        <w:t xml:space="preserve"> в разных локальных традициях;</w:t>
      </w:r>
    </w:p>
    <w:p w:rsidR="00F54977" w:rsidRPr="001360FE" w:rsidRDefault="00F54977" w:rsidP="00F54977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щихся навыку многоголосного пения;</w:t>
      </w:r>
    </w:p>
    <w:p w:rsidR="00F54977" w:rsidRPr="001360FE" w:rsidRDefault="00F54977" w:rsidP="00F54977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щихся пению в микрофон под аранжировки.</w:t>
      </w:r>
    </w:p>
    <w:p w:rsidR="0072105C" w:rsidRDefault="0072105C" w:rsidP="003E196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3B034A" w:rsidRPr="003E1967" w:rsidRDefault="003B034A" w:rsidP="003E196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3E1967" w:rsidRDefault="0072105C" w:rsidP="003E1967">
      <w:pPr>
        <w:widowControl w:val="0"/>
        <w:spacing w:after="0" w:line="240" w:lineRule="auto"/>
        <w:ind w:right="12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3E196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Условия набора на </w:t>
      </w:r>
      <w:r w:rsidR="003E196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2</w:t>
      </w:r>
      <w:r w:rsidRPr="003E196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год обучения:</w:t>
      </w:r>
    </w:p>
    <w:p w:rsidR="0072105C" w:rsidRPr="003E1967" w:rsidRDefault="0072105C" w:rsidP="003E1967">
      <w:pPr>
        <w:pStyle w:val="a8"/>
        <w:rPr>
          <w:rFonts w:eastAsia="Times New Roman"/>
          <w:sz w:val="28"/>
          <w:szCs w:val="28"/>
        </w:rPr>
      </w:pPr>
      <w:r w:rsidRPr="003E1967">
        <w:rPr>
          <w:rFonts w:ascii="Times New Roman" w:eastAsia="Courier New" w:hAnsi="Times New Roman" w:cs="Times New Roman"/>
          <w:color w:val="000000"/>
          <w:sz w:val="28"/>
          <w:szCs w:val="28"/>
        </w:rPr>
        <w:t>Набор в детскую эстрадную вокально-хореографическую студию «Форте»</w:t>
      </w:r>
      <w:r w:rsidRPr="003E1967">
        <w:rPr>
          <w:rFonts w:eastAsia="Courier New"/>
          <w:color w:val="000000"/>
          <w:sz w:val="28"/>
          <w:szCs w:val="28"/>
        </w:rPr>
        <w:t xml:space="preserve"> </w:t>
      </w:r>
      <w:r w:rsidRPr="003E196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проводится в конце августа и начале сентября каждого года на конкурсной основе. </w:t>
      </w:r>
      <w:r w:rsidRPr="003E1967">
        <w:rPr>
          <w:rFonts w:ascii="Times New Roman" w:eastAsia="Times New Roman" w:hAnsi="Times New Roman" w:cs="Times New Roman"/>
          <w:sz w:val="28"/>
          <w:szCs w:val="28"/>
        </w:rPr>
        <w:t>При отборе учитывается наличие музыкального слуха, чувства ритма, эмоциональности, живости.</w:t>
      </w:r>
    </w:p>
    <w:p w:rsidR="0072105C" w:rsidRPr="003E1967" w:rsidRDefault="0072105C" w:rsidP="003E1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6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E1967">
        <w:rPr>
          <w:rFonts w:ascii="Times New Roman" w:eastAsia="Times New Roman" w:hAnsi="Times New Roman" w:cs="Times New Roman"/>
          <w:sz w:val="28"/>
          <w:szCs w:val="28"/>
        </w:rPr>
        <w:t>2о</w:t>
      </w:r>
      <w:r w:rsidRPr="003E1967">
        <w:rPr>
          <w:rFonts w:ascii="Times New Roman" w:eastAsia="Times New Roman" w:hAnsi="Times New Roman" w:cs="Times New Roman"/>
          <w:sz w:val="28"/>
          <w:szCs w:val="28"/>
        </w:rPr>
        <w:t xml:space="preserve">й год обучения принимаются дети, достигшие возраста </w:t>
      </w:r>
      <w:r w:rsidR="003E196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E1967">
        <w:rPr>
          <w:rFonts w:ascii="Times New Roman" w:eastAsia="Times New Roman" w:hAnsi="Times New Roman" w:cs="Times New Roman"/>
          <w:sz w:val="28"/>
          <w:szCs w:val="28"/>
        </w:rPr>
        <w:t>-1</w:t>
      </w:r>
      <w:r w:rsidR="003B034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E196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72105C" w:rsidRDefault="0072105C" w:rsidP="003E1967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34A" w:rsidRDefault="003B034A" w:rsidP="003E1967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34A" w:rsidRDefault="003B034A" w:rsidP="003E1967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34A" w:rsidRDefault="003B034A" w:rsidP="003E1967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FE" w:rsidRDefault="007341FE" w:rsidP="003E1967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77" w:rsidRPr="003E1967" w:rsidRDefault="00F54977" w:rsidP="003E1967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05C" w:rsidRPr="003E1967" w:rsidRDefault="0072105C" w:rsidP="003E1967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9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</w:t>
      </w:r>
      <w:r w:rsidR="003E196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2DAF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72105C" w:rsidRPr="003E1967" w:rsidRDefault="0072105C" w:rsidP="003E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967">
        <w:rPr>
          <w:rFonts w:ascii="Times New Roman" w:hAnsi="Times New Roman" w:cs="Times New Roman"/>
          <w:bCs/>
          <w:i/>
          <w:sz w:val="28"/>
          <w:szCs w:val="28"/>
          <w:u w:val="single"/>
        </w:rPr>
        <w:t>Личностные результаты</w:t>
      </w:r>
    </w:p>
    <w:p w:rsidR="00F54977" w:rsidRPr="001360FE" w:rsidRDefault="00F54977" w:rsidP="00F5497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1360FE">
        <w:rPr>
          <w:sz w:val="28"/>
          <w:szCs w:val="28"/>
        </w:rPr>
        <w:t>щиеся будут демонстрировать нравственные качества по отношению к окружающим и чувство личной ответственности;</w:t>
      </w:r>
    </w:p>
    <w:p w:rsidR="00F54977" w:rsidRPr="001360FE" w:rsidRDefault="00F54977" w:rsidP="00F5497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уча</w:t>
      </w:r>
      <w:r w:rsidRPr="001360FE">
        <w:rPr>
          <w:sz w:val="28"/>
          <w:szCs w:val="28"/>
        </w:rPr>
        <w:t>щихся будет проявляться способность к эмоциональной отзывчивости;</w:t>
      </w:r>
    </w:p>
    <w:p w:rsidR="00F54977" w:rsidRPr="001360FE" w:rsidRDefault="00F54977" w:rsidP="00F5497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1360FE">
        <w:rPr>
          <w:sz w:val="28"/>
          <w:szCs w:val="28"/>
        </w:rPr>
        <w:t>щиеся будут проявлять трудолюбие, дисциплинированность, аккуратность;</w:t>
      </w:r>
    </w:p>
    <w:p w:rsidR="00F54977" w:rsidRPr="001360FE" w:rsidRDefault="00F54977" w:rsidP="00F5497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1360FE">
        <w:rPr>
          <w:sz w:val="28"/>
          <w:szCs w:val="28"/>
        </w:rPr>
        <w:t>щиеся будут обладать развитой музыкальной культурой;</w:t>
      </w:r>
    </w:p>
    <w:p w:rsidR="00F54977" w:rsidRPr="001360FE" w:rsidRDefault="00F54977" w:rsidP="00F5497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360FE">
        <w:rPr>
          <w:sz w:val="28"/>
          <w:szCs w:val="28"/>
        </w:rPr>
        <w:t xml:space="preserve">азвитие личности </w:t>
      </w:r>
      <w:r>
        <w:rPr>
          <w:sz w:val="28"/>
          <w:szCs w:val="28"/>
        </w:rPr>
        <w:t>уча</w:t>
      </w:r>
      <w:r w:rsidRPr="001360FE">
        <w:rPr>
          <w:sz w:val="28"/>
          <w:szCs w:val="28"/>
        </w:rPr>
        <w:t>щегося, его познавательных и созидательных способностей.</w:t>
      </w:r>
    </w:p>
    <w:p w:rsidR="0072105C" w:rsidRPr="003E1967" w:rsidRDefault="0072105C" w:rsidP="003E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5C" w:rsidRPr="003E1967" w:rsidRDefault="0072105C" w:rsidP="003E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1967">
        <w:rPr>
          <w:rFonts w:ascii="Times New Roman" w:hAnsi="Times New Roman" w:cs="Times New Roman"/>
          <w:bCs/>
          <w:i/>
          <w:sz w:val="28"/>
          <w:szCs w:val="28"/>
          <w:u w:val="single"/>
        </w:rPr>
        <w:t>Метапредметные</w:t>
      </w:r>
      <w:proofErr w:type="spellEnd"/>
      <w:r w:rsidRPr="003E196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результаты</w:t>
      </w:r>
    </w:p>
    <w:p w:rsidR="00F54977" w:rsidRPr="001360FE" w:rsidRDefault="00F54977" w:rsidP="00F5497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1360FE">
        <w:rPr>
          <w:sz w:val="28"/>
          <w:szCs w:val="28"/>
        </w:rPr>
        <w:t xml:space="preserve">щиеся </w:t>
      </w:r>
      <w:r w:rsidRPr="001360FE">
        <w:rPr>
          <w:bCs/>
          <w:iCs/>
          <w:sz w:val="28"/>
          <w:szCs w:val="28"/>
        </w:rPr>
        <w:t>продемонстрируют развитые коммуникативные качества;</w:t>
      </w:r>
      <w:r w:rsidRPr="001360FE">
        <w:rPr>
          <w:sz w:val="28"/>
          <w:szCs w:val="28"/>
        </w:rPr>
        <w:t xml:space="preserve"> </w:t>
      </w:r>
    </w:p>
    <w:p w:rsidR="00F54977" w:rsidRPr="001360FE" w:rsidRDefault="00F54977" w:rsidP="00F5497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1360FE">
        <w:rPr>
          <w:sz w:val="28"/>
          <w:szCs w:val="28"/>
        </w:rPr>
        <w:t>щиеся будут демонстрировать уверенность в себе (на сцене и в жизни);</w:t>
      </w:r>
    </w:p>
    <w:p w:rsidR="00F54977" w:rsidRPr="001360FE" w:rsidRDefault="00F54977" w:rsidP="00F5497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360FE">
        <w:rPr>
          <w:sz w:val="28"/>
          <w:szCs w:val="28"/>
        </w:rPr>
        <w:t xml:space="preserve">азвитие творческой дисциплины </w:t>
      </w:r>
      <w:r>
        <w:rPr>
          <w:sz w:val="28"/>
          <w:szCs w:val="28"/>
        </w:rPr>
        <w:t>уча</w:t>
      </w:r>
      <w:r w:rsidRPr="001360FE">
        <w:rPr>
          <w:sz w:val="28"/>
          <w:szCs w:val="28"/>
        </w:rPr>
        <w:t>щегося;</w:t>
      </w:r>
    </w:p>
    <w:p w:rsidR="00F54977" w:rsidRPr="001360FE" w:rsidRDefault="00F54977" w:rsidP="00F5497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60FE">
        <w:rPr>
          <w:sz w:val="28"/>
          <w:szCs w:val="28"/>
        </w:rPr>
        <w:t>оспитание и развитие художественного вкуса и уважения к творчеству;</w:t>
      </w:r>
    </w:p>
    <w:p w:rsidR="00F54977" w:rsidRPr="001360FE" w:rsidRDefault="00F54977" w:rsidP="00F5497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360FE">
        <w:rPr>
          <w:sz w:val="28"/>
          <w:szCs w:val="28"/>
        </w:rPr>
        <w:t>азвитие в ребёнке заинтересованности, восприимчивости и творческой активности.</w:t>
      </w:r>
    </w:p>
    <w:p w:rsidR="0072105C" w:rsidRPr="003E1967" w:rsidRDefault="0072105C" w:rsidP="003E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2105C" w:rsidRPr="003E1967" w:rsidRDefault="0072105C" w:rsidP="003E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E1967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Предметные результаты</w:t>
      </w:r>
    </w:p>
    <w:p w:rsidR="0072105C" w:rsidRPr="003E1967" w:rsidRDefault="00F54977" w:rsidP="003E1967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72105C" w:rsidRPr="003E1967">
        <w:rPr>
          <w:sz w:val="28"/>
          <w:szCs w:val="28"/>
        </w:rPr>
        <w:t>щиеся овладеют понятиями, связанными с народной музыкой;</w:t>
      </w:r>
    </w:p>
    <w:p w:rsidR="0072105C" w:rsidRPr="003B034A" w:rsidRDefault="00F54977" w:rsidP="003B034A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72105C" w:rsidRPr="003E1967">
        <w:rPr>
          <w:sz w:val="28"/>
          <w:szCs w:val="28"/>
        </w:rPr>
        <w:t xml:space="preserve">щиеся смогут ориентироваться в регистровых и динамических параметрах </w:t>
      </w:r>
      <w:proofErr w:type="spellStart"/>
      <w:r w:rsidR="0072105C" w:rsidRPr="003B034A">
        <w:rPr>
          <w:sz w:val="28"/>
          <w:szCs w:val="28"/>
        </w:rPr>
        <w:t>звукоизвлечения</w:t>
      </w:r>
      <w:proofErr w:type="spellEnd"/>
      <w:r w:rsidR="0072105C" w:rsidRPr="003B034A">
        <w:rPr>
          <w:sz w:val="28"/>
          <w:szCs w:val="28"/>
        </w:rPr>
        <w:t xml:space="preserve"> в народно-песенной манере;</w:t>
      </w:r>
    </w:p>
    <w:p w:rsidR="0072105C" w:rsidRPr="003E1967" w:rsidRDefault="00F54977" w:rsidP="003E1967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72105C" w:rsidRPr="003E1967">
        <w:rPr>
          <w:sz w:val="28"/>
          <w:szCs w:val="28"/>
        </w:rPr>
        <w:t>щиеся смогут анализировать несложные традиционные песенные жанры</w:t>
      </w:r>
      <w:r w:rsidR="006D0306">
        <w:rPr>
          <w:sz w:val="28"/>
          <w:szCs w:val="28"/>
        </w:rPr>
        <w:t xml:space="preserve"> и исполнять их</w:t>
      </w:r>
      <w:r w:rsidR="0072105C" w:rsidRPr="003E1967">
        <w:rPr>
          <w:sz w:val="28"/>
          <w:szCs w:val="28"/>
        </w:rPr>
        <w:t>;</w:t>
      </w:r>
    </w:p>
    <w:p w:rsidR="0072105C" w:rsidRPr="003E1967" w:rsidRDefault="00F54977" w:rsidP="003E1967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72105C" w:rsidRPr="003E1967">
        <w:rPr>
          <w:sz w:val="28"/>
          <w:szCs w:val="28"/>
        </w:rPr>
        <w:t xml:space="preserve">щиеся овладеют навыком </w:t>
      </w:r>
      <w:proofErr w:type="gramStart"/>
      <w:r w:rsidR="0072105C" w:rsidRPr="003E1967">
        <w:rPr>
          <w:sz w:val="28"/>
          <w:szCs w:val="28"/>
        </w:rPr>
        <w:t>народного</w:t>
      </w:r>
      <w:proofErr w:type="gramEnd"/>
      <w:r w:rsidR="0072105C" w:rsidRPr="003E1967">
        <w:rPr>
          <w:sz w:val="28"/>
          <w:szCs w:val="28"/>
        </w:rPr>
        <w:t xml:space="preserve"> </w:t>
      </w:r>
      <w:proofErr w:type="spellStart"/>
      <w:r w:rsidR="0072105C" w:rsidRPr="003E1967">
        <w:rPr>
          <w:sz w:val="28"/>
          <w:szCs w:val="28"/>
        </w:rPr>
        <w:t>звукоизвлечения</w:t>
      </w:r>
      <w:proofErr w:type="spellEnd"/>
      <w:r w:rsidR="0072105C" w:rsidRPr="003E1967">
        <w:rPr>
          <w:sz w:val="28"/>
          <w:szCs w:val="28"/>
        </w:rPr>
        <w:t xml:space="preserve"> в разных локальных традициях</w:t>
      </w:r>
      <w:r w:rsidR="006D0306">
        <w:rPr>
          <w:sz w:val="28"/>
          <w:szCs w:val="28"/>
        </w:rPr>
        <w:t>, в том числе иноязычных культур</w:t>
      </w:r>
      <w:r w:rsidR="0072105C" w:rsidRPr="003E1967">
        <w:rPr>
          <w:sz w:val="28"/>
          <w:szCs w:val="28"/>
        </w:rPr>
        <w:t>;</w:t>
      </w:r>
    </w:p>
    <w:p w:rsidR="006D0306" w:rsidRDefault="00F54977" w:rsidP="003E1967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72105C" w:rsidRPr="003E1967">
        <w:rPr>
          <w:sz w:val="28"/>
          <w:szCs w:val="28"/>
        </w:rPr>
        <w:t>щиеся будут демонстрировать навыки сценического воплощения пройденного материала: пение в микрофон под аранжировки</w:t>
      </w:r>
      <w:r w:rsidR="006D0306">
        <w:rPr>
          <w:sz w:val="28"/>
          <w:szCs w:val="28"/>
        </w:rPr>
        <w:t>;</w:t>
      </w:r>
    </w:p>
    <w:p w:rsidR="0072105C" w:rsidRDefault="00F54977" w:rsidP="003E1967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6D0306">
        <w:rPr>
          <w:sz w:val="28"/>
          <w:szCs w:val="28"/>
        </w:rPr>
        <w:t>оявиться опыт многоголосного пения</w:t>
      </w:r>
      <w:r w:rsidR="0072105C" w:rsidRPr="003E1967">
        <w:rPr>
          <w:sz w:val="28"/>
          <w:szCs w:val="28"/>
        </w:rPr>
        <w:t>.</w:t>
      </w:r>
    </w:p>
    <w:p w:rsidR="00E35803" w:rsidRPr="00E35803" w:rsidRDefault="00E35803" w:rsidP="00E3580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2105C" w:rsidRDefault="0072105C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C7DE0" w:rsidRDefault="001C7DE0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C7DE0" w:rsidRDefault="001C7DE0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C7DE0" w:rsidRDefault="001C7DE0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C7DE0" w:rsidRDefault="001C7DE0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C7DE0" w:rsidRDefault="001C7DE0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C7DE0" w:rsidRDefault="001C7DE0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C7DE0" w:rsidRDefault="001C7DE0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C7DE0" w:rsidRDefault="001C7DE0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C7DE0" w:rsidRDefault="001C7DE0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C7DE0" w:rsidRDefault="001C7DE0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1C7DE0" w:rsidRDefault="001C7DE0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7341FE" w:rsidRDefault="007341FE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F54977" w:rsidRDefault="00F54977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395B2A" w:rsidRDefault="00395B2A" w:rsidP="0072105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4"/>
        </w:rPr>
      </w:pPr>
    </w:p>
    <w:p w:rsidR="0072105C" w:rsidRPr="00E93A5D" w:rsidRDefault="0072105C" w:rsidP="0072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3A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72105C" w:rsidRDefault="003E1967" w:rsidP="0072105C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105C" w:rsidRPr="00E93A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3B034A" w:rsidRDefault="003B034A" w:rsidP="0072105C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 1 (базовый уровень)</w:t>
      </w:r>
    </w:p>
    <w:p w:rsidR="0072105C" w:rsidRDefault="0072105C" w:rsidP="0072105C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05C" w:rsidRDefault="0072105C" w:rsidP="0072105C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5812"/>
        <w:gridCol w:w="977"/>
        <w:gridCol w:w="1291"/>
      </w:tblGrid>
      <w:tr w:rsidR="003B034A" w:rsidRPr="00416394" w:rsidTr="007341FE">
        <w:trPr>
          <w:trHeight w:val="567"/>
        </w:trPr>
        <w:tc>
          <w:tcPr>
            <w:tcW w:w="568" w:type="dxa"/>
            <w:vMerge w:val="restart"/>
          </w:tcPr>
          <w:p w:rsidR="003B034A" w:rsidRPr="00416394" w:rsidRDefault="003B034A" w:rsidP="00276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163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Pr="004163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126" w:type="dxa"/>
            <w:gridSpan w:val="2"/>
          </w:tcPr>
          <w:p w:rsidR="003B034A" w:rsidRPr="00416394" w:rsidRDefault="003B034A" w:rsidP="00276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812" w:type="dxa"/>
            <w:vMerge w:val="restart"/>
          </w:tcPr>
          <w:p w:rsidR="003B034A" w:rsidRPr="00416394" w:rsidRDefault="003B034A" w:rsidP="00276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977" w:type="dxa"/>
            <w:vMerge w:val="restart"/>
          </w:tcPr>
          <w:p w:rsidR="003B034A" w:rsidRPr="00416394" w:rsidRDefault="003B034A" w:rsidP="00276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291" w:type="dxa"/>
            <w:vMerge w:val="restart"/>
          </w:tcPr>
          <w:p w:rsidR="003B034A" w:rsidRPr="00416394" w:rsidRDefault="003B034A" w:rsidP="00276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3B034A" w:rsidRPr="00416394" w:rsidTr="007341FE">
        <w:trPr>
          <w:trHeight w:val="567"/>
        </w:trPr>
        <w:tc>
          <w:tcPr>
            <w:tcW w:w="568" w:type="dxa"/>
            <w:vMerge/>
          </w:tcPr>
          <w:p w:rsidR="003B034A" w:rsidRPr="00416394" w:rsidRDefault="003B034A" w:rsidP="00276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B034A" w:rsidRPr="00416394" w:rsidRDefault="003B034A" w:rsidP="00276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</w:tcPr>
          <w:p w:rsidR="003B034A" w:rsidRPr="00416394" w:rsidRDefault="003B034A" w:rsidP="00276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812" w:type="dxa"/>
            <w:vMerge/>
          </w:tcPr>
          <w:p w:rsidR="003B034A" w:rsidRPr="00416394" w:rsidRDefault="003B034A" w:rsidP="00276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3B034A" w:rsidRPr="00416394" w:rsidRDefault="003B034A" w:rsidP="00276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</w:tcPr>
          <w:p w:rsidR="003B034A" w:rsidRPr="00416394" w:rsidRDefault="003B034A" w:rsidP="00276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E90A2F" w:rsidRDefault="00E90A2F" w:rsidP="00E90A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Вводное занятие. Инструктаж по технике безопасности.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Входящий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«Беседы о народной музыке и традиционном пении»</w:t>
            </w:r>
            <w:r w:rsidRPr="004163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0E6F36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фольклорные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 скорость и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народно-песенного репертуара, связанного с хореографическим движением»</w:t>
            </w:r>
            <w:r w:rsidRPr="0024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народным многоголосием: гетерофония, бурдон, подголосочная полифония»</w:t>
            </w:r>
            <w:r w:rsidRPr="0024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народном стиле различных этнокультур: славянская и финно-угорская».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1C7DE0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над текстом в народных песнях: особенности диалектных форм»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эпические». 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народном стиле различных этнокультур: славянская и финно-угорская».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1C7DE0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с аранжировками и микрофоном»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фольклорные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 скорость и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народно-песенного репертуара, связанного с хореографическим движением»</w:t>
            </w:r>
            <w:r w:rsidRPr="0024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E90A2F" w:rsidRDefault="00E90A2F" w:rsidP="00E90A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народном стиле различных этнокультур: славянская и финно-угорская».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1C7DE0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с аранжировками и микрофоном»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1C7DE0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«Понятия динамики, тембра и снятого тембра в народно-песенной культуре»</w:t>
            </w:r>
            <w:r w:rsidRPr="001C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«Освоение различных локальных стилей и манер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народно-песенной культуре»</w:t>
            </w:r>
            <w:r w:rsidRPr="0024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с аранжировками и микрофоном»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фольклорные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 скорость и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народно-песенного репертуара, связанного с хореографическим движением»</w:t>
            </w:r>
            <w:r w:rsidRPr="0024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с аранжировками и микрофоном»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Привлечение иноязычного материала (финно-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эпические». 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E90A2F" w:rsidRDefault="00E90A2F" w:rsidP="00E90A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1C7DE0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с аранжировками и микрофоном»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1C7DE0" w:rsidRDefault="00E90A2F" w:rsidP="00E90A2F">
            <w:pPr>
              <w:tabs>
                <w:tab w:val="left" w:pos="16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народном стиле различных этнокультур: славянская и финно-угорская»</w:t>
            </w:r>
            <w:r w:rsidRPr="001C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1C7DE0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Привлечение иноязычного материала (финно-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1C7DE0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«Понятия динамики, тембра и снятого тембра в народно-песенной культуре»</w:t>
            </w:r>
            <w:r w:rsidRPr="001C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1C7DE0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с аранжировками и микрофоном»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фольклорные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 скорость и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народно-песенного репертуара, связанного с хореографическим движением»</w:t>
            </w:r>
            <w:r w:rsidRPr="0024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E90A2F" w:rsidRDefault="00E90A2F" w:rsidP="00E90A2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«Освоение различных локальных стилей и манер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народно-песенной культуре»</w:t>
            </w:r>
            <w:r w:rsidRPr="0024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Привлечение иноязычного материала (финно-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E35803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народном стиле различных этнокультур: славянская и финно-угорская».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1C7DE0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с аранжировками и микрофоном»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E90A2F" w:rsidRPr="00416394" w:rsidTr="007341FE">
        <w:trPr>
          <w:trHeight w:val="567"/>
        </w:trPr>
        <w:tc>
          <w:tcPr>
            <w:tcW w:w="568" w:type="dxa"/>
          </w:tcPr>
          <w:p w:rsidR="00E90A2F" w:rsidRPr="00565A5E" w:rsidRDefault="00E90A2F" w:rsidP="00E90A2F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A2F" w:rsidRDefault="00E90A2F" w:rsidP="00E9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E90A2F" w:rsidRPr="001C7DE0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фольклорные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 скорость и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народно-песенного репертуара, связанного с хореографическим движением»</w:t>
            </w:r>
            <w:r w:rsidRPr="001C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E90A2F" w:rsidRPr="00416394" w:rsidRDefault="00E90A2F" w:rsidP="00E9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 по технике безопасности.</w:t>
            </w:r>
          </w:p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народном стиле различных этнокультур: славянская и финно-угорская»</w:t>
            </w:r>
            <w:r w:rsidRPr="001C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народным многоголосием: гетерофония, бурдон, подголосочная полифония»</w:t>
            </w:r>
            <w:r w:rsidRPr="001C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с аранжировками и микрофоном»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«Освоение различных локальных стилей и манер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народно-песенной культуре»</w:t>
            </w:r>
            <w:r w:rsidRPr="00E358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numPr>
                <w:ilvl w:val="0"/>
                <w:numId w:val="17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Привлечение иноязычного материала (финно-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</w:tcPr>
          <w:p w:rsidR="007341FE" w:rsidRDefault="007341FE" w:rsidP="007341F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«Понятия динамики, тембра и снятого тембра в народно-песенной культуре»</w:t>
            </w:r>
            <w:r w:rsidRPr="0024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«Освоение различных локальных стилей и манер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народно-песенной культуре»</w:t>
            </w:r>
            <w:r w:rsidRPr="00E358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с аранжировками и микрофоном»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Привлечение иноязычного материала (финно-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Привлечение иноязычного материала (финно-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с аранжировками и микрофоном»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</w:tcPr>
          <w:p w:rsidR="007341FE" w:rsidRDefault="007341FE" w:rsidP="007341F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эпические». 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«Освоение различных локальных стилей и манер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народно-песенной культуре»</w:t>
            </w:r>
            <w:r w:rsidRPr="00E358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с аранжировками и микрофоном»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Привлечение иноязычного материала (финно-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народным многоголосием: гетерофония, бурдон, подголосочная полифония»</w:t>
            </w:r>
            <w:r w:rsidRPr="001C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народным многоголосием: гетерофония, бурдон, подголосочная полифония»</w:t>
            </w:r>
            <w:r w:rsidRPr="001C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Привлечение иноязычного материала (финно-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с аранжировками и микрофоном»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</w:tcPr>
          <w:p w:rsidR="007341FE" w:rsidRDefault="007341FE" w:rsidP="007341F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народным многоголосием: гетерофония, бурдон, подголосочная полифония»</w:t>
            </w:r>
            <w:r w:rsidRPr="001C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«Понятия динамики, тембра и снятого тембра в народно-песенной культуре»</w:t>
            </w:r>
            <w:r w:rsidRPr="001C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Привлечение иноязычного материала (финно-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с аранжировками и микрофоном»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народным многоголосием: гетерофония, бурдон, подголосочная полифония»</w:t>
            </w:r>
            <w:r w:rsidRPr="0024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народном стиле различных этнокультур: славянская и финно-угорская».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эпические». 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над текстом в народных песнях: особенности диалектных форм»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</w:tcPr>
          <w:p w:rsidR="007341FE" w:rsidRDefault="007341FE" w:rsidP="007341F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Привлечение иноязычного материала (финно-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«Освоение различных локальных стилей и манер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народно-песенной культуре»</w:t>
            </w:r>
            <w:r w:rsidRPr="00E358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над текстом в народных песнях: особенности диалектных форм»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эпические». 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«Освоение различных локальных стилей и манер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народно-песенной культуре»</w:t>
            </w:r>
            <w:r w:rsidRPr="00E358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Привлечение иноязычного материала (финно-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«Работа над текстом в народных песнях: особенности диалектных форм»</w:t>
            </w:r>
            <w:r w:rsidRPr="001C7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</w:tcPr>
          <w:p w:rsidR="007341FE" w:rsidRDefault="007341FE" w:rsidP="007341F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эпические».</w:t>
            </w:r>
            <w:r w:rsidRPr="00242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народном стиле различных этнокультур: славянская и финно-угорская».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«Работа над народным многоголосием: гетерофония, бурдон, подголосочная полифония»</w:t>
            </w:r>
            <w:r w:rsidRPr="001C7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«Освоение различных локальных стилей и манер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народно-песенной культуре»</w:t>
            </w:r>
            <w:r w:rsidRPr="00E358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E35803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репертуаром. Привлечение иноязычного материала (финно-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1C7DE0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занятию. Итоговое занятие.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пройденного материала.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7341FE" w:rsidRPr="00416394" w:rsidTr="007341FE">
        <w:trPr>
          <w:trHeight w:val="567"/>
        </w:trPr>
        <w:tc>
          <w:tcPr>
            <w:tcW w:w="568" w:type="dxa"/>
          </w:tcPr>
          <w:p w:rsidR="007341FE" w:rsidRPr="00565A5E" w:rsidRDefault="007341FE" w:rsidP="007341FE">
            <w:pPr>
              <w:pStyle w:val="a3"/>
              <w:widowControl w:val="0"/>
              <w:numPr>
                <w:ilvl w:val="0"/>
                <w:numId w:val="17"/>
              </w:numPr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41FE" w:rsidRDefault="007341FE" w:rsidP="0073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пройденного материала.</w:t>
            </w:r>
          </w:p>
        </w:tc>
        <w:tc>
          <w:tcPr>
            <w:tcW w:w="977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7341FE" w:rsidRPr="00416394" w:rsidRDefault="007341FE" w:rsidP="0073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3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</w:tbl>
    <w:p w:rsidR="0072105C" w:rsidRDefault="0072105C" w:rsidP="0072105C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72105C" w:rsidRDefault="0072105C" w:rsidP="0072105C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72105C" w:rsidRDefault="0072105C" w:rsidP="0072105C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72105C" w:rsidRDefault="0072105C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105C" w:rsidRDefault="0072105C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105C" w:rsidRDefault="0072105C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105C" w:rsidRDefault="0072105C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105C" w:rsidRDefault="0072105C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105C" w:rsidRDefault="0072105C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105C" w:rsidRDefault="0072105C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7DE0" w:rsidRDefault="001C7DE0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7DE0" w:rsidRDefault="001C7DE0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7DE0" w:rsidRDefault="001C7DE0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7DE0" w:rsidRDefault="001C7DE0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7DE0" w:rsidRDefault="001C7DE0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4DFC" w:rsidRDefault="002C4DFC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4DFC" w:rsidRDefault="002C4DFC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6337" w:rsidRDefault="00276337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6337" w:rsidRDefault="00276337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6337" w:rsidRDefault="00276337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6337" w:rsidRDefault="00276337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6337" w:rsidRDefault="00276337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6337" w:rsidRDefault="00276337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6337" w:rsidRDefault="00276337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6337" w:rsidRDefault="00276337" w:rsidP="0072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6337" w:rsidRDefault="00276337" w:rsidP="007341F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2105C" w:rsidRDefault="0072105C" w:rsidP="00276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05D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программы </w:t>
      </w:r>
      <w:r w:rsidR="001C7DE0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года обучения</w:t>
      </w:r>
    </w:p>
    <w:p w:rsidR="0072105C" w:rsidRDefault="0072105C" w:rsidP="00276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105C" w:rsidRPr="00A349C0" w:rsidRDefault="0072105C" w:rsidP="00276337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b/>
          <w:sz w:val="28"/>
          <w:szCs w:val="28"/>
        </w:rPr>
      </w:pPr>
      <w:r w:rsidRPr="00A349C0">
        <w:rPr>
          <w:rFonts w:eastAsia="+mn-ea"/>
          <w:b/>
          <w:bCs/>
          <w:iCs/>
          <w:sz w:val="28"/>
          <w:szCs w:val="28"/>
        </w:rPr>
        <w:t>Вводное занятие</w:t>
      </w:r>
      <w:r>
        <w:rPr>
          <w:rFonts w:eastAsia="+mn-ea"/>
          <w:b/>
          <w:iCs/>
          <w:sz w:val="28"/>
          <w:szCs w:val="28"/>
        </w:rPr>
        <w:t>. Инструктаж по технике безопасности.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49C0">
        <w:rPr>
          <w:rFonts w:ascii="Times New Roman" w:hAnsi="Times New Roman" w:cs="Times New Roman"/>
          <w:b/>
          <w:iCs/>
          <w:sz w:val="28"/>
          <w:szCs w:val="28"/>
        </w:rPr>
        <w:t>Теория</w:t>
      </w:r>
    </w:p>
    <w:p w:rsidR="0072105C" w:rsidRDefault="00F54977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второго</w:t>
      </w:r>
      <w:r w:rsidR="0072105C" w:rsidRPr="00A349C0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72105C" w:rsidRPr="00A349C0">
        <w:rPr>
          <w:rFonts w:ascii="Times New Roman" w:hAnsi="Times New Roman" w:cs="Times New Roman"/>
          <w:iCs/>
          <w:sz w:val="28"/>
          <w:szCs w:val="28"/>
        </w:rPr>
        <w:t>.</w:t>
      </w:r>
      <w:r w:rsidR="0072105C">
        <w:rPr>
          <w:rFonts w:ascii="Times New Roman" w:hAnsi="Times New Roman" w:cs="Times New Roman"/>
          <w:iCs/>
          <w:sz w:val="28"/>
          <w:szCs w:val="28"/>
        </w:rPr>
        <w:t xml:space="preserve"> Планы на учебный год. </w:t>
      </w:r>
      <w:r w:rsidR="0072105C" w:rsidRPr="00A349C0">
        <w:rPr>
          <w:rFonts w:ascii="Times New Roman" w:hAnsi="Times New Roman" w:cs="Times New Roman"/>
          <w:sz w:val="28"/>
          <w:szCs w:val="28"/>
        </w:rPr>
        <w:t xml:space="preserve"> Правила охраны труда и техники безопасности на занятиях</w:t>
      </w:r>
      <w:r w:rsidR="0072105C">
        <w:rPr>
          <w:rFonts w:ascii="Times New Roman" w:hAnsi="Times New Roman" w:cs="Times New Roman"/>
          <w:sz w:val="28"/>
          <w:szCs w:val="28"/>
        </w:rPr>
        <w:t xml:space="preserve"> по этнической музыке</w:t>
      </w:r>
      <w:r w:rsidR="0072105C" w:rsidRPr="00A349C0">
        <w:rPr>
          <w:rFonts w:ascii="Times New Roman" w:hAnsi="Times New Roman" w:cs="Times New Roman"/>
          <w:sz w:val="28"/>
          <w:szCs w:val="28"/>
        </w:rPr>
        <w:t xml:space="preserve">. </w:t>
      </w:r>
      <w:r w:rsidR="0072105C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Знакомство с </w:t>
      </w:r>
      <w:proofErr w:type="gramStart"/>
      <w:r w:rsidR="00395B2A">
        <w:rPr>
          <w:rFonts w:ascii="Times New Roman" w:hAnsi="Times New Roman" w:cs="Times New Roman"/>
          <w:sz w:val="28"/>
          <w:szCs w:val="28"/>
        </w:rPr>
        <w:t>обучаю</w:t>
      </w:r>
      <w:r w:rsidR="0072105C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72105C">
        <w:rPr>
          <w:rFonts w:ascii="Times New Roman" w:hAnsi="Times New Roman" w:cs="Times New Roman"/>
          <w:sz w:val="28"/>
          <w:szCs w:val="28"/>
        </w:rPr>
        <w:t>.</w:t>
      </w:r>
    </w:p>
    <w:p w:rsidR="0072105C" w:rsidRPr="00A349C0" w:rsidRDefault="0072105C" w:rsidP="00276337">
      <w:p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2105C" w:rsidRPr="00045CBC" w:rsidRDefault="00565260" w:rsidP="00276337">
      <w:pPr>
        <w:pStyle w:val="a8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«Беседы о народной музыке и традиционном пении»</w:t>
      </w:r>
      <w:r w:rsidR="0072105C" w:rsidRPr="00045CBC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8E3F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особенностями народной (этнической) музыки. Понятие «фольклор». Музыкальные традиции разных стран. 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7B7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узыкально-поэтическое и инструментальное </w:t>
      </w:r>
      <w:hyperlink r:id="rId10" w:tooltip="Творчество" w:history="1">
        <w:r w:rsidRPr="007B7CF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творчество</w:t>
        </w:r>
      </w:hyperlink>
      <w:r w:rsidRPr="007B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ooltip="Народ" w:history="1">
        <w:r w:rsidRPr="007B7CF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народа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B8A" w:rsidRPr="00367B8A" w:rsidRDefault="00565260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</w:rPr>
        <w:t>«Вокально-</w:t>
      </w:r>
      <w:proofErr w:type="gramStart"/>
      <w:r>
        <w:rPr>
          <w:b/>
          <w:sz w:val="28"/>
        </w:rPr>
        <w:t>ритмические фольклорные упражнения</w:t>
      </w:r>
      <w:proofErr w:type="gramEnd"/>
      <w:r>
        <w:rPr>
          <w:b/>
          <w:sz w:val="28"/>
        </w:rPr>
        <w:t>: на скорость и на «</w:t>
      </w:r>
      <w:proofErr w:type="spellStart"/>
      <w:r>
        <w:rPr>
          <w:b/>
          <w:sz w:val="28"/>
        </w:rPr>
        <w:t>протяг</w:t>
      </w:r>
      <w:proofErr w:type="spellEnd"/>
      <w:r>
        <w:rPr>
          <w:b/>
          <w:sz w:val="28"/>
        </w:rPr>
        <w:t>» из народно-песенного репертуара, связанного с хореографическим движением»</w:t>
      </w:r>
      <w:r w:rsidR="00367B8A" w:rsidRPr="00367B8A">
        <w:rPr>
          <w:b/>
          <w:sz w:val="28"/>
          <w:szCs w:val="28"/>
        </w:rPr>
        <w:t>.</w:t>
      </w:r>
    </w:p>
    <w:p w:rsidR="00367B8A" w:rsidRPr="00D11CD7" w:rsidRDefault="00367B8A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367B8A" w:rsidRPr="008E3F4D" w:rsidRDefault="00367B8A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367B8A" w:rsidRPr="00D11CD7" w:rsidRDefault="00367B8A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367B8A" w:rsidRDefault="00367B8A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>вокально-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ритмических фольклорных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упражнений</w:t>
      </w:r>
      <w:proofErr w:type="gramEnd"/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4"/>
        </w:rPr>
        <w:t>скорость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протяг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». Работа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над артикуляцией, дыханием, фразировкой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точно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 воспроизведение темпа мелодии. 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Анализ выполнения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упражнений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367B8A" w:rsidRPr="00B734CE" w:rsidRDefault="00367B8A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2B7D4D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народным многоголосием: гетерофония, бурдон, подголосочная полифония»</w:t>
      </w:r>
      <w:r w:rsidR="002B7D4D" w:rsidRPr="00EF4F45">
        <w:rPr>
          <w:b/>
          <w:sz w:val="28"/>
        </w:rPr>
        <w:t>.</w:t>
      </w:r>
    </w:p>
    <w:p w:rsidR="002B7D4D" w:rsidRPr="00EF4F45" w:rsidRDefault="002B7D4D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2B7D4D" w:rsidRPr="00EF4F45" w:rsidRDefault="002B7D4D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репертуара</w:t>
      </w:r>
      <w:r>
        <w:rPr>
          <w:rFonts w:ascii="Times New Roman" w:hAnsi="Times New Roman" w:cs="Times New Roman"/>
          <w:sz w:val="28"/>
        </w:rPr>
        <w:t xml:space="preserve"> и различение голосов</w:t>
      </w:r>
      <w:r w:rsidRPr="00EF4F45">
        <w:rPr>
          <w:rFonts w:ascii="Times New Roman" w:hAnsi="Times New Roman" w:cs="Times New Roman"/>
          <w:sz w:val="28"/>
        </w:rPr>
        <w:t>.</w:t>
      </w:r>
    </w:p>
    <w:p w:rsidR="002B7D4D" w:rsidRPr="00EF4F45" w:rsidRDefault="002B7D4D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2B7D4D" w:rsidRDefault="002B7D4D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Пропевание разными голосами одного и того же текста</w:t>
      </w:r>
      <w:r w:rsidRPr="00EF4F45">
        <w:rPr>
          <w:rFonts w:ascii="Times New Roman" w:hAnsi="Times New Roman" w:cs="Times New Roman"/>
          <w:sz w:val="28"/>
        </w:rPr>
        <w:t>.</w:t>
      </w:r>
    </w:p>
    <w:p w:rsidR="0072105C" w:rsidRPr="001247FB" w:rsidRDefault="0072105C" w:rsidP="00276337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jc w:val="both"/>
        <w:rPr>
          <w:rFonts w:eastAsiaTheme="minorHAnsi"/>
          <w:b/>
          <w:sz w:val="36"/>
          <w:szCs w:val="28"/>
          <w:lang w:eastAsia="en-US"/>
        </w:rPr>
      </w:pPr>
    </w:p>
    <w:p w:rsidR="00367B8A" w:rsidRPr="00367B8A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«Работа над </w:t>
      </w:r>
      <w:proofErr w:type="spellStart"/>
      <w:r>
        <w:rPr>
          <w:b/>
          <w:sz w:val="28"/>
          <w:szCs w:val="28"/>
        </w:rPr>
        <w:t>звукоизвлечением</w:t>
      </w:r>
      <w:proofErr w:type="spellEnd"/>
      <w:r>
        <w:rPr>
          <w:b/>
          <w:sz w:val="28"/>
          <w:szCs w:val="28"/>
        </w:rPr>
        <w:t xml:space="preserve"> в народном стиле различных этнокультур: славянская и финно-угорская»</w:t>
      </w:r>
      <w:r w:rsidR="00367B8A" w:rsidRPr="00367B8A">
        <w:rPr>
          <w:b/>
          <w:sz w:val="28"/>
          <w:szCs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8E3F4D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proofErr w:type="spellStart"/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</w:t>
      </w:r>
      <w:proofErr w:type="spellEnd"/>
      <w:r w:rsidRPr="001247FB">
        <w:rPr>
          <w:rFonts w:ascii="Times New Roman" w:eastAsia="Times New Roman" w:hAnsi="Times New Roman" w:cs="Times New Roman"/>
          <w:sz w:val="28"/>
          <w:szCs w:val="24"/>
        </w:rPr>
        <w:t xml:space="preserve">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>Выполнение детьми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F0E95" w:rsidRDefault="000F0E95" w:rsidP="00276337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текстом в народных песнях: особенности диалектных форм»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Понятие «диалект». Значимость текста в народных песнях.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Разбор текста песен. Работа над исполнением народных песен.</w:t>
      </w:r>
    </w:p>
    <w:p w:rsidR="00367B8A" w:rsidRPr="00367B8A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lastRenderedPageBreak/>
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</w:t>
      </w:r>
      <w:r w:rsidR="00367B8A" w:rsidRPr="00367B8A">
        <w:rPr>
          <w:b/>
          <w:sz w:val="28"/>
          <w:szCs w:val="28"/>
        </w:rPr>
        <w:t xml:space="preserve">. 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8E3F4D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</w:t>
      </w:r>
      <w:r>
        <w:rPr>
          <w:rFonts w:ascii="Times New Roman" w:eastAsia="Times New Roman" w:hAnsi="Times New Roman" w:cs="Times New Roman"/>
          <w:sz w:val="28"/>
          <w:szCs w:val="28"/>
        </w:rPr>
        <w:t>новых понятий и терминов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Pr="00B734CE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Анализ песенных форм. </w:t>
      </w:r>
    </w:p>
    <w:p w:rsidR="0072105C" w:rsidRPr="001247FB" w:rsidRDefault="0072105C" w:rsidP="00276337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jc w:val="both"/>
        <w:rPr>
          <w:rFonts w:eastAsiaTheme="minorHAnsi"/>
          <w:b/>
          <w:sz w:val="36"/>
          <w:szCs w:val="28"/>
          <w:lang w:eastAsia="en-US"/>
        </w:rPr>
      </w:pPr>
    </w:p>
    <w:p w:rsidR="00367B8A" w:rsidRPr="00367B8A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«Работа над </w:t>
      </w:r>
      <w:proofErr w:type="spellStart"/>
      <w:r>
        <w:rPr>
          <w:b/>
          <w:sz w:val="28"/>
          <w:szCs w:val="28"/>
        </w:rPr>
        <w:t>звукоизвлечением</w:t>
      </w:r>
      <w:proofErr w:type="spellEnd"/>
      <w:r>
        <w:rPr>
          <w:b/>
          <w:sz w:val="28"/>
          <w:szCs w:val="28"/>
        </w:rPr>
        <w:t xml:space="preserve"> в народном стиле различных этнокультур: славянская и финно-угорская»</w:t>
      </w:r>
      <w:r w:rsidR="00367B8A" w:rsidRPr="00367B8A">
        <w:rPr>
          <w:b/>
          <w:sz w:val="28"/>
          <w:szCs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8E3F4D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proofErr w:type="spellStart"/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</w:t>
      </w:r>
      <w:proofErr w:type="spellEnd"/>
      <w:r w:rsidRPr="001247FB">
        <w:rPr>
          <w:rFonts w:ascii="Times New Roman" w:eastAsia="Times New Roman" w:hAnsi="Times New Roman" w:cs="Times New Roman"/>
          <w:sz w:val="28"/>
          <w:szCs w:val="24"/>
        </w:rPr>
        <w:t xml:space="preserve">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>Выполнение детьми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67B8A" w:rsidRDefault="00367B8A" w:rsidP="00276337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Понятие «аранжировка».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72105C" w:rsidRPr="009472F6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67B8A" w:rsidRPr="00367B8A" w:rsidRDefault="00565260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</w:rPr>
        <w:t>«Вокально-</w:t>
      </w:r>
      <w:proofErr w:type="gramStart"/>
      <w:r>
        <w:rPr>
          <w:b/>
          <w:sz w:val="28"/>
        </w:rPr>
        <w:t>ритмические фольклорные упражнения</w:t>
      </w:r>
      <w:proofErr w:type="gramEnd"/>
      <w:r>
        <w:rPr>
          <w:b/>
          <w:sz w:val="28"/>
        </w:rPr>
        <w:t>: на скорость и на «</w:t>
      </w:r>
      <w:proofErr w:type="spellStart"/>
      <w:r>
        <w:rPr>
          <w:b/>
          <w:sz w:val="28"/>
        </w:rPr>
        <w:t>протяг</w:t>
      </w:r>
      <w:proofErr w:type="spellEnd"/>
      <w:r>
        <w:rPr>
          <w:b/>
          <w:sz w:val="28"/>
        </w:rPr>
        <w:t>» из народно-песенного репертуара, связанного с хореографическим движением»</w:t>
      </w:r>
      <w:r w:rsidR="00367B8A" w:rsidRPr="00367B8A">
        <w:rPr>
          <w:b/>
          <w:sz w:val="28"/>
          <w:szCs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8E3F4D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Pr="00B734CE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>вокально-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ритмических фольклорных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упражнений</w:t>
      </w:r>
      <w:proofErr w:type="gramEnd"/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4"/>
        </w:rPr>
        <w:t>скорость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протяг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». Работа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над артикуляцией, дыханием, фразировкой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точно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 воспроизведение темпа мелодии. 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Анализ выполнения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упражнений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72105C" w:rsidRPr="001247FB" w:rsidRDefault="0072105C" w:rsidP="00276337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jc w:val="both"/>
        <w:rPr>
          <w:rFonts w:eastAsiaTheme="minorHAnsi"/>
          <w:b/>
          <w:sz w:val="36"/>
          <w:szCs w:val="28"/>
          <w:lang w:eastAsia="en-US"/>
        </w:rPr>
      </w:pPr>
    </w:p>
    <w:p w:rsidR="004358E3" w:rsidRPr="00367B8A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«Работа над </w:t>
      </w:r>
      <w:proofErr w:type="spellStart"/>
      <w:r>
        <w:rPr>
          <w:b/>
          <w:sz w:val="28"/>
          <w:szCs w:val="28"/>
        </w:rPr>
        <w:t>звукоизвлечением</w:t>
      </w:r>
      <w:proofErr w:type="spellEnd"/>
      <w:r>
        <w:rPr>
          <w:b/>
          <w:sz w:val="28"/>
          <w:szCs w:val="28"/>
        </w:rPr>
        <w:t xml:space="preserve"> в народном стиле различных этнокультур: славянская и финно-угорская»</w:t>
      </w:r>
      <w:r w:rsidR="004358E3" w:rsidRPr="00367B8A">
        <w:rPr>
          <w:b/>
          <w:sz w:val="28"/>
          <w:szCs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proofErr w:type="spellStart"/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</w:t>
      </w:r>
      <w:proofErr w:type="spellEnd"/>
      <w:r w:rsidRPr="001247FB">
        <w:rPr>
          <w:rFonts w:ascii="Times New Roman" w:eastAsia="Times New Roman" w:hAnsi="Times New Roman" w:cs="Times New Roman"/>
          <w:sz w:val="28"/>
          <w:szCs w:val="24"/>
        </w:rPr>
        <w:t xml:space="preserve">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  <w:r w:rsidRPr="00AD52E8">
        <w:rPr>
          <w:rFonts w:ascii="Times New Roman" w:hAnsi="Times New Roman" w:cs="Times New Roman"/>
          <w:sz w:val="28"/>
          <w:szCs w:val="28"/>
        </w:rPr>
        <w:t>Объяснение детям особенностей звукообразования в процессе пения.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>Выполнение детьми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76337" w:rsidRDefault="00276337" w:rsidP="007341FE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341FE" w:rsidRDefault="007341FE" w:rsidP="007341FE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341FE" w:rsidRDefault="007341FE" w:rsidP="007341FE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341FE" w:rsidRDefault="007341FE" w:rsidP="007341FE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lastRenderedPageBreak/>
        <w:t>«Работа с аранжировками и микрофоном»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125739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 xml:space="preserve"> «аранжировка».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9472F6" w:rsidRDefault="00F54977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</w:t>
      </w:r>
      <w:r w:rsidR="0072105C" w:rsidRPr="009472F6">
        <w:rPr>
          <w:b/>
          <w:sz w:val="28"/>
        </w:rPr>
        <w:t>Понятие динамики, тембра и снятого тембра в народно-песенной культуре</w:t>
      </w:r>
      <w:r>
        <w:rPr>
          <w:b/>
          <w:sz w:val="28"/>
        </w:rPr>
        <w:t>»</w:t>
      </w:r>
      <w:r w:rsidR="0072105C" w:rsidRPr="009472F6">
        <w:rPr>
          <w:b/>
          <w:sz w:val="28"/>
        </w:rPr>
        <w:t xml:space="preserve">.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2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Понятия 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«тембр» и «снятый тембр»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Тембр в народно-песенной культуре.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песен. Работа над тембром. Выполнение голосовых упражнений.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AD52E8" w:rsidRDefault="003C3F9D" w:rsidP="00276337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«Освоение различных локальных стилей и манер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в народно-песенной культуре»</w:t>
      </w:r>
      <w:r w:rsidR="0072105C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AD52E8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AD52E8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голосовых упражнений.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72105C" w:rsidRPr="00AD52E8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41DC8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441DC8" w:rsidRPr="00B37572">
        <w:rPr>
          <w:b/>
          <w:sz w:val="28"/>
        </w:rPr>
        <w:t>.</w:t>
      </w:r>
    </w:p>
    <w:p w:rsidR="00441DC8" w:rsidRPr="00D11CD7" w:rsidRDefault="00441DC8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441DC8" w:rsidRPr="001247FB" w:rsidRDefault="00441DC8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125739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 xml:space="preserve"> «аранжировка».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441DC8" w:rsidRPr="00D11CD7" w:rsidRDefault="00441DC8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441DC8" w:rsidRDefault="00441DC8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C4DFC" w:rsidRPr="00367B8A" w:rsidRDefault="00565260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</w:rPr>
        <w:t>«Вокально-</w:t>
      </w:r>
      <w:proofErr w:type="gramStart"/>
      <w:r>
        <w:rPr>
          <w:b/>
          <w:sz w:val="28"/>
        </w:rPr>
        <w:t>ритмические фольклорные упражнения</w:t>
      </w:r>
      <w:proofErr w:type="gramEnd"/>
      <w:r>
        <w:rPr>
          <w:b/>
          <w:sz w:val="28"/>
        </w:rPr>
        <w:t>: на скорость и на «</w:t>
      </w:r>
      <w:proofErr w:type="spellStart"/>
      <w:r>
        <w:rPr>
          <w:b/>
          <w:sz w:val="28"/>
        </w:rPr>
        <w:t>протяг</w:t>
      </w:r>
      <w:proofErr w:type="spellEnd"/>
      <w:r>
        <w:rPr>
          <w:b/>
          <w:sz w:val="28"/>
        </w:rPr>
        <w:t>» из народно-песенного репертуара, связанного с хореографическим движением»</w:t>
      </w:r>
      <w:r w:rsidR="002C4DFC" w:rsidRPr="00367B8A">
        <w:rPr>
          <w:b/>
          <w:sz w:val="28"/>
          <w:szCs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8E3F4D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>вокально-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ритмических фольклорных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упражнений</w:t>
      </w:r>
      <w:proofErr w:type="gramEnd"/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4"/>
        </w:rPr>
        <w:t>скорость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протяг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». Работа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над артикуляцией, дыханием, фразировкой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точно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 воспроизведение темпа мелодии. 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Анализ выполнения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упражнений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72105C" w:rsidRPr="00B734CE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 xml:space="preserve"> «аранжировка».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7341FE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72105C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lastRenderedPageBreak/>
        <w:t>«Работа над репертуаром. Привлечение иноязычного материала (финно-</w:t>
      </w:r>
      <w:proofErr w:type="spellStart"/>
      <w:r>
        <w:rPr>
          <w:b/>
          <w:sz w:val="28"/>
        </w:rPr>
        <w:t>угры</w:t>
      </w:r>
      <w:proofErr w:type="spellEnd"/>
      <w:r>
        <w:rPr>
          <w:b/>
          <w:sz w:val="28"/>
        </w:rPr>
        <w:t>)»</w:t>
      </w:r>
      <w:r w:rsidR="002C4DFC" w:rsidRPr="002C4DFC">
        <w:rPr>
          <w:b/>
          <w:sz w:val="28"/>
          <w:szCs w:val="28"/>
        </w:rPr>
        <w:t>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репертуара;</w:t>
      </w:r>
      <w:r>
        <w:rPr>
          <w:rFonts w:ascii="Times New Roman" w:hAnsi="Times New Roman" w:cs="Times New Roman"/>
          <w:sz w:val="28"/>
        </w:rPr>
        <w:t xml:space="preserve">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 w:rsidRPr="00EF4F45">
        <w:rPr>
          <w:rFonts w:ascii="Times New Roman" w:hAnsi="Times New Roman" w:cs="Times New Roman"/>
          <w:sz w:val="28"/>
        </w:rPr>
        <w:t>Работа над исполнением песни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над смыслом в тексте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 w:rsidR="0068661D"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2C4DFC" w:rsidRPr="00367B8A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</w:t>
      </w:r>
      <w:r w:rsidR="002C4DFC" w:rsidRPr="00367B8A">
        <w:rPr>
          <w:b/>
          <w:sz w:val="28"/>
          <w:szCs w:val="28"/>
        </w:rPr>
        <w:t xml:space="preserve">. 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8E3F4D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</w:t>
      </w:r>
      <w:r>
        <w:rPr>
          <w:rFonts w:ascii="Times New Roman" w:eastAsia="Times New Roman" w:hAnsi="Times New Roman" w:cs="Times New Roman"/>
          <w:sz w:val="28"/>
          <w:szCs w:val="28"/>
        </w:rPr>
        <w:t>новых понятий и терминов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Pr="00B734CE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Анализ песенных форм. </w:t>
      </w:r>
    </w:p>
    <w:p w:rsidR="0072105C" w:rsidRPr="00B734CE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 xml:space="preserve"> «аранжировка».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2C4DFC" w:rsidRPr="002C4DFC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«Работа над </w:t>
      </w:r>
      <w:proofErr w:type="spellStart"/>
      <w:r>
        <w:rPr>
          <w:b/>
          <w:sz w:val="28"/>
          <w:szCs w:val="28"/>
        </w:rPr>
        <w:t>звукоизвлечением</w:t>
      </w:r>
      <w:proofErr w:type="spellEnd"/>
      <w:r>
        <w:rPr>
          <w:b/>
          <w:sz w:val="28"/>
          <w:szCs w:val="28"/>
        </w:rPr>
        <w:t xml:space="preserve"> в народном стиле различных этнокультур: славянская и финно-угорская»</w:t>
      </w:r>
      <w:r w:rsidR="002C4DFC" w:rsidRPr="002C4DFC">
        <w:rPr>
          <w:b/>
          <w:sz w:val="28"/>
          <w:szCs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proofErr w:type="spellStart"/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</w:t>
      </w:r>
      <w:proofErr w:type="spellEnd"/>
      <w:r w:rsidRPr="001247FB">
        <w:rPr>
          <w:rFonts w:ascii="Times New Roman" w:eastAsia="Times New Roman" w:hAnsi="Times New Roman" w:cs="Times New Roman"/>
          <w:sz w:val="28"/>
          <w:szCs w:val="24"/>
        </w:rPr>
        <w:t xml:space="preserve">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>Объяснение всех выполняемых упражнений, их особенностей.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4"/>
        </w:rPr>
        <w:t>обучаю</w:t>
      </w:r>
      <w:r>
        <w:rPr>
          <w:rFonts w:ascii="Times New Roman" w:eastAsia="Times New Roman" w:hAnsi="Times New Roman" w:cs="Times New Roman"/>
          <w:sz w:val="28"/>
          <w:szCs w:val="24"/>
        </w:rPr>
        <w:t>щимися</w:t>
      </w:r>
      <w:proofErr w:type="gramEnd"/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C4DFC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репертуаром. Привлечение иноязычного материала (финно-</w:t>
      </w:r>
      <w:proofErr w:type="spellStart"/>
      <w:r>
        <w:rPr>
          <w:b/>
          <w:sz w:val="28"/>
        </w:rPr>
        <w:t>угры</w:t>
      </w:r>
      <w:proofErr w:type="spellEnd"/>
      <w:r>
        <w:rPr>
          <w:b/>
          <w:sz w:val="28"/>
        </w:rPr>
        <w:t>)»</w:t>
      </w:r>
      <w:r w:rsidR="002C4DFC" w:rsidRPr="002C4DFC">
        <w:rPr>
          <w:b/>
          <w:sz w:val="28"/>
          <w:szCs w:val="28"/>
        </w:rPr>
        <w:t>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 w:rsidRPr="00EF4F45">
        <w:rPr>
          <w:rFonts w:ascii="Times New Roman" w:hAnsi="Times New Roman" w:cs="Times New Roman"/>
          <w:b/>
          <w:sz w:val="28"/>
        </w:rPr>
        <w:t>Теория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репертуара;</w:t>
      </w:r>
      <w:r>
        <w:rPr>
          <w:rFonts w:ascii="Times New Roman" w:hAnsi="Times New Roman" w:cs="Times New Roman"/>
          <w:sz w:val="28"/>
        </w:rPr>
        <w:t xml:space="preserve">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 w:rsidRPr="00EF4F45">
        <w:rPr>
          <w:rFonts w:ascii="Times New Roman" w:hAnsi="Times New Roman" w:cs="Times New Roman"/>
          <w:b/>
          <w:sz w:val="28"/>
        </w:rPr>
        <w:t xml:space="preserve">Практика </w:t>
      </w:r>
    </w:p>
    <w:p w:rsidR="0072105C" w:rsidRDefault="003727D3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72105C" w:rsidRPr="00EF4F45">
        <w:rPr>
          <w:rFonts w:ascii="Times New Roman" w:hAnsi="Times New Roman" w:cs="Times New Roman"/>
          <w:sz w:val="28"/>
        </w:rPr>
        <w:t>абота над исполнением песни</w:t>
      </w:r>
      <w:r w:rsidR="0072105C">
        <w:rPr>
          <w:rFonts w:ascii="Times New Roman" w:hAnsi="Times New Roman" w:cs="Times New Roman"/>
          <w:sz w:val="28"/>
        </w:rPr>
        <w:t xml:space="preserve">, </w:t>
      </w:r>
      <w:r w:rsidR="0072105C" w:rsidRPr="00EF4F45">
        <w:rPr>
          <w:rFonts w:ascii="Times New Roman" w:hAnsi="Times New Roman" w:cs="Times New Roman"/>
          <w:sz w:val="28"/>
        </w:rPr>
        <w:t>над образом исполняемого произведения</w:t>
      </w:r>
      <w:r w:rsidR="0072105C">
        <w:rPr>
          <w:rFonts w:ascii="Times New Roman" w:hAnsi="Times New Roman" w:cs="Times New Roman"/>
          <w:sz w:val="28"/>
        </w:rPr>
        <w:t xml:space="preserve"> и </w:t>
      </w:r>
      <w:r w:rsidR="0072105C" w:rsidRPr="00EF4F45">
        <w:rPr>
          <w:rFonts w:ascii="Times New Roman" w:hAnsi="Times New Roman" w:cs="Times New Roman"/>
          <w:sz w:val="28"/>
        </w:rPr>
        <w:t>над смыслом в тексте</w:t>
      </w:r>
      <w:r w:rsidR="0072105C">
        <w:rPr>
          <w:rFonts w:ascii="Times New Roman" w:hAnsi="Times New Roman" w:cs="Times New Roman"/>
          <w:sz w:val="28"/>
        </w:rPr>
        <w:t xml:space="preserve">, </w:t>
      </w:r>
      <w:r w:rsidR="0072105C" w:rsidRPr="00EF4F45">
        <w:rPr>
          <w:rFonts w:ascii="Times New Roman" w:hAnsi="Times New Roman" w:cs="Times New Roman"/>
          <w:sz w:val="28"/>
        </w:rPr>
        <w:t>над артистичностью</w:t>
      </w:r>
      <w:r w:rsidR="0072105C">
        <w:rPr>
          <w:rFonts w:ascii="Times New Roman" w:hAnsi="Times New Roman" w:cs="Times New Roman"/>
          <w:sz w:val="28"/>
        </w:rPr>
        <w:t xml:space="preserve"> и </w:t>
      </w:r>
      <w:r w:rsidR="0072105C" w:rsidRPr="00EF4F45">
        <w:rPr>
          <w:rFonts w:ascii="Times New Roman" w:hAnsi="Times New Roman" w:cs="Times New Roman"/>
          <w:sz w:val="28"/>
        </w:rPr>
        <w:t>сцен</w:t>
      </w:r>
      <w:r w:rsidR="002C4DFC">
        <w:rPr>
          <w:rFonts w:ascii="Times New Roman" w:hAnsi="Times New Roman" w:cs="Times New Roman"/>
          <w:sz w:val="28"/>
        </w:rPr>
        <w:t xml:space="preserve">ическим </w:t>
      </w:r>
      <w:r w:rsidR="0072105C" w:rsidRPr="00EF4F45">
        <w:rPr>
          <w:rFonts w:ascii="Times New Roman" w:hAnsi="Times New Roman" w:cs="Times New Roman"/>
          <w:sz w:val="28"/>
        </w:rPr>
        <w:t>движением.</w:t>
      </w:r>
    </w:p>
    <w:p w:rsidR="00395B2A" w:rsidRDefault="00395B2A" w:rsidP="007341FE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rPr>
          <w:rFonts w:ascii="Times New Roman" w:hAnsi="Times New Roman" w:cs="Times New Roman"/>
          <w:sz w:val="28"/>
        </w:rPr>
      </w:pPr>
    </w:p>
    <w:p w:rsidR="0072105C" w:rsidRPr="009472F6" w:rsidRDefault="00F54977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</w:t>
      </w:r>
      <w:r w:rsidR="0072105C" w:rsidRPr="009472F6">
        <w:rPr>
          <w:b/>
          <w:sz w:val="28"/>
        </w:rPr>
        <w:t>Понятие динамики, тембра и снятого тембра в народно-песенной культуре</w:t>
      </w:r>
      <w:r>
        <w:rPr>
          <w:b/>
          <w:sz w:val="28"/>
        </w:rPr>
        <w:t>»</w:t>
      </w:r>
      <w:r w:rsidR="0072105C" w:rsidRPr="009472F6">
        <w:rPr>
          <w:b/>
          <w:sz w:val="28"/>
        </w:rPr>
        <w:t xml:space="preserve">.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2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понятий 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«тембр» и «снятый тембр»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Тембр в народно-песенной культуре.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7341FE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песен. Работа над тембром. Выполнение голосовых упражнений.</w:t>
      </w: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lastRenderedPageBreak/>
        <w:t>«Работа с аранжировками и микрофоном»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 xml:space="preserve"> «аранжировка».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76FCE" w:rsidRPr="00367B8A" w:rsidRDefault="00565260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</w:rPr>
        <w:t>«Вокально-</w:t>
      </w:r>
      <w:proofErr w:type="gramStart"/>
      <w:r>
        <w:rPr>
          <w:b/>
          <w:sz w:val="28"/>
        </w:rPr>
        <w:t>ритмические фольклорные упражнения</w:t>
      </w:r>
      <w:proofErr w:type="gramEnd"/>
      <w:r>
        <w:rPr>
          <w:b/>
          <w:sz w:val="28"/>
        </w:rPr>
        <w:t>: на скорость и на «</w:t>
      </w:r>
      <w:proofErr w:type="spellStart"/>
      <w:r>
        <w:rPr>
          <w:b/>
          <w:sz w:val="28"/>
        </w:rPr>
        <w:t>протяг</w:t>
      </w:r>
      <w:proofErr w:type="spellEnd"/>
      <w:r>
        <w:rPr>
          <w:b/>
          <w:sz w:val="28"/>
        </w:rPr>
        <w:t>» из народно-песенного репертуара, связанного с хореографическим движением»</w:t>
      </w:r>
      <w:r w:rsidR="00376FCE" w:rsidRPr="00367B8A">
        <w:rPr>
          <w:b/>
          <w:sz w:val="28"/>
          <w:szCs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8E3F4D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>вокально-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ритмических фольклорных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упражнений</w:t>
      </w:r>
      <w:proofErr w:type="gramEnd"/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4"/>
        </w:rPr>
        <w:t>скорость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протяг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». Работа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над артикуляцией, дыханием, фразировкой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точно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 воспроизведение темпа мелодии. 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Анализ выполнения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упражнений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72105C" w:rsidRPr="00AD52E8" w:rsidRDefault="003C3F9D" w:rsidP="00276337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«Освоение различных локальных стилей и манер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в народно-песенной культуре»</w:t>
      </w:r>
      <w:r w:rsidR="0072105C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AD52E8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AD52E8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народов мира.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голосовых упражнений. 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76FCE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репертуаром. Привлечение иноязычного материала (финно-</w:t>
      </w:r>
      <w:proofErr w:type="spellStart"/>
      <w:r>
        <w:rPr>
          <w:b/>
          <w:sz w:val="28"/>
        </w:rPr>
        <w:t>угры</w:t>
      </w:r>
      <w:proofErr w:type="spellEnd"/>
      <w:r>
        <w:rPr>
          <w:b/>
          <w:sz w:val="28"/>
        </w:rPr>
        <w:t>)»</w:t>
      </w:r>
      <w:r w:rsidR="00376FCE" w:rsidRPr="002C4DFC">
        <w:rPr>
          <w:b/>
          <w:sz w:val="28"/>
          <w:szCs w:val="28"/>
        </w:rPr>
        <w:t>.</w:t>
      </w:r>
    </w:p>
    <w:p w:rsidR="00376FCE" w:rsidRPr="00EF4F45" w:rsidRDefault="00376FCE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 w:rsidRPr="00EF4F45">
        <w:rPr>
          <w:rFonts w:ascii="Times New Roman" w:hAnsi="Times New Roman" w:cs="Times New Roman"/>
          <w:b/>
          <w:sz w:val="28"/>
        </w:rPr>
        <w:t>Теория</w:t>
      </w:r>
    </w:p>
    <w:p w:rsidR="00376FCE" w:rsidRPr="00EF4F45" w:rsidRDefault="00376FCE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репертуара;</w:t>
      </w:r>
      <w:r>
        <w:rPr>
          <w:rFonts w:ascii="Times New Roman" w:hAnsi="Times New Roman" w:cs="Times New Roman"/>
          <w:sz w:val="28"/>
        </w:rPr>
        <w:t xml:space="preserve">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376FCE" w:rsidRPr="00EF4F45" w:rsidRDefault="00376FCE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 w:rsidRPr="00EF4F45">
        <w:rPr>
          <w:rFonts w:ascii="Times New Roman" w:hAnsi="Times New Roman" w:cs="Times New Roman"/>
          <w:b/>
          <w:sz w:val="28"/>
        </w:rPr>
        <w:t xml:space="preserve">Практика </w:t>
      </w:r>
    </w:p>
    <w:p w:rsidR="0072105C" w:rsidRDefault="003727D3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</w:t>
      </w:r>
      <w:r w:rsidR="00376FCE" w:rsidRPr="00EF4F45">
        <w:rPr>
          <w:rFonts w:ascii="Times New Roman" w:hAnsi="Times New Roman" w:cs="Times New Roman"/>
          <w:sz w:val="28"/>
        </w:rPr>
        <w:t>абота над исполнением песни</w:t>
      </w:r>
      <w:r w:rsidR="00376FCE">
        <w:rPr>
          <w:rFonts w:ascii="Times New Roman" w:hAnsi="Times New Roman" w:cs="Times New Roman"/>
          <w:sz w:val="28"/>
        </w:rPr>
        <w:t xml:space="preserve">, </w:t>
      </w:r>
      <w:r w:rsidR="00376FCE" w:rsidRPr="00EF4F45">
        <w:rPr>
          <w:rFonts w:ascii="Times New Roman" w:hAnsi="Times New Roman" w:cs="Times New Roman"/>
          <w:sz w:val="28"/>
        </w:rPr>
        <w:t>над образом исполняемого произведения</w:t>
      </w:r>
      <w:r w:rsidR="00376FCE">
        <w:rPr>
          <w:rFonts w:ascii="Times New Roman" w:hAnsi="Times New Roman" w:cs="Times New Roman"/>
          <w:sz w:val="28"/>
        </w:rPr>
        <w:t xml:space="preserve"> и </w:t>
      </w:r>
      <w:r w:rsidR="00376FCE" w:rsidRPr="00EF4F45">
        <w:rPr>
          <w:rFonts w:ascii="Times New Roman" w:hAnsi="Times New Roman" w:cs="Times New Roman"/>
          <w:sz w:val="28"/>
        </w:rPr>
        <w:t>над смыслом в тексте</w:t>
      </w:r>
      <w:r w:rsidR="00376FCE">
        <w:rPr>
          <w:rFonts w:ascii="Times New Roman" w:hAnsi="Times New Roman" w:cs="Times New Roman"/>
          <w:sz w:val="28"/>
        </w:rPr>
        <w:t xml:space="preserve">, </w:t>
      </w:r>
      <w:r w:rsidR="00376FCE" w:rsidRPr="00EF4F45">
        <w:rPr>
          <w:rFonts w:ascii="Times New Roman" w:hAnsi="Times New Roman" w:cs="Times New Roman"/>
          <w:sz w:val="28"/>
        </w:rPr>
        <w:t>над артистичностью</w:t>
      </w:r>
      <w:r w:rsidR="00376FCE">
        <w:rPr>
          <w:rFonts w:ascii="Times New Roman" w:hAnsi="Times New Roman" w:cs="Times New Roman"/>
          <w:sz w:val="28"/>
        </w:rPr>
        <w:t xml:space="preserve"> и </w:t>
      </w:r>
      <w:r w:rsidR="00376FCE" w:rsidRPr="00EF4F45">
        <w:rPr>
          <w:rFonts w:ascii="Times New Roman" w:hAnsi="Times New Roman" w:cs="Times New Roman"/>
          <w:sz w:val="28"/>
        </w:rPr>
        <w:t>сцен</w:t>
      </w:r>
      <w:r w:rsidR="00376FCE">
        <w:rPr>
          <w:rFonts w:ascii="Times New Roman" w:hAnsi="Times New Roman" w:cs="Times New Roman"/>
          <w:sz w:val="28"/>
        </w:rPr>
        <w:t xml:space="preserve">ическим </w:t>
      </w:r>
      <w:r w:rsidR="00376FCE" w:rsidRPr="00EF4F45">
        <w:rPr>
          <w:rFonts w:ascii="Times New Roman" w:hAnsi="Times New Roman" w:cs="Times New Roman"/>
          <w:sz w:val="28"/>
        </w:rPr>
        <w:t>движением.</w:t>
      </w:r>
    </w:p>
    <w:p w:rsidR="00276337" w:rsidRDefault="00276337" w:rsidP="007341FE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84526" w:rsidRPr="00367B8A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«Работа над </w:t>
      </w:r>
      <w:proofErr w:type="spellStart"/>
      <w:r>
        <w:rPr>
          <w:b/>
          <w:sz w:val="28"/>
          <w:szCs w:val="28"/>
        </w:rPr>
        <w:t>звукоизвлечением</w:t>
      </w:r>
      <w:proofErr w:type="spellEnd"/>
      <w:r>
        <w:rPr>
          <w:b/>
          <w:sz w:val="28"/>
          <w:szCs w:val="28"/>
        </w:rPr>
        <w:t xml:space="preserve"> в народном стиле различных этнокультур: славянская и финно-угорская»</w:t>
      </w:r>
      <w:r w:rsidR="00284526" w:rsidRPr="00367B8A">
        <w:rPr>
          <w:b/>
          <w:sz w:val="28"/>
          <w:szCs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 w:rsidR="00395B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proofErr w:type="spellStart"/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</w:t>
      </w:r>
      <w:proofErr w:type="spellEnd"/>
      <w:r w:rsidRPr="001247FB">
        <w:rPr>
          <w:rFonts w:ascii="Times New Roman" w:eastAsia="Times New Roman" w:hAnsi="Times New Roman" w:cs="Times New Roman"/>
          <w:sz w:val="28"/>
          <w:szCs w:val="24"/>
        </w:rPr>
        <w:t xml:space="preserve">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</w:p>
    <w:p w:rsidR="0072105C" w:rsidRPr="008E3F4D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4"/>
        </w:rPr>
        <w:t>обучаю</w:t>
      </w:r>
      <w:r>
        <w:rPr>
          <w:rFonts w:ascii="Times New Roman" w:eastAsia="Times New Roman" w:hAnsi="Times New Roman" w:cs="Times New Roman"/>
          <w:sz w:val="28"/>
          <w:szCs w:val="24"/>
        </w:rPr>
        <w:t>щимися</w:t>
      </w:r>
      <w:proofErr w:type="gramEnd"/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284526" w:rsidRPr="00367B8A" w:rsidRDefault="00565260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</w:rPr>
        <w:t>«Вокально-</w:t>
      </w:r>
      <w:proofErr w:type="gramStart"/>
      <w:r>
        <w:rPr>
          <w:b/>
          <w:sz w:val="28"/>
        </w:rPr>
        <w:t>ритмические фольклорные упражнения</w:t>
      </w:r>
      <w:proofErr w:type="gramEnd"/>
      <w:r>
        <w:rPr>
          <w:b/>
          <w:sz w:val="28"/>
        </w:rPr>
        <w:t>: на скорость и на «</w:t>
      </w:r>
      <w:proofErr w:type="spellStart"/>
      <w:r>
        <w:rPr>
          <w:b/>
          <w:sz w:val="28"/>
        </w:rPr>
        <w:t>протяг</w:t>
      </w:r>
      <w:proofErr w:type="spellEnd"/>
      <w:r>
        <w:rPr>
          <w:b/>
          <w:sz w:val="28"/>
        </w:rPr>
        <w:t>» из народно-песенного репертуара, связанного с хореографическим движением»</w:t>
      </w:r>
      <w:r w:rsidR="00284526" w:rsidRPr="00367B8A">
        <w:rPr>
          <w:b/>
          <w:sz w:val="28"/>
          <w:szCs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8E3F4D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>вокально-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ритмических фольклорных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упражнений</w:t>
      </w:r>
      <w:proofErr w:type="gramEnd"/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4"/>
        </w:rPr>
        <w:t>скорость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протяг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». Работа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 xml:space="preserve"> над артикуляцией, дыханием, фразировкой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734CE">
        <w:rPr>
          <w:rFonts w:ascii="Times New Roman" w:eastAsia="Times New Roman" w:hAnsi="Times New Roman" w:cs="Times New Roman"/>
          <w:sz w:val="28"/>
          <w:szCs w:val="24"/>
        </w:rPr>
        <w:t>точно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 воспроизведение темпа мелодии. 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Анализ выполнения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упражнений</w:t>
      </w:r>
      <w:r w:rsidRPr="002669D5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72105C" w:rsidRDefault="0072105C" w:rsidP="007341FE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7341FE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36"/>
          <w:szCs w:val="28"/>
          <w:lang w:eastAsia="en-US"/>
        </w:rPr>
      </w:pPr>
      <w:r>
        <w:rPr>
          <w:b/>
          <w:sz w:val="28"/>
        </w:rPr>
        <w:t xml:space="preserve">«Работа над </w:t>
      </w:r>
      <w:proofErr w:type="spellStart"/>
      <w:r>
        <w:rPr>
          <w:b/>
          <w:sz w:val="28"/>
        </w:rPr>
        <w:t>звукоизвлечением</w:t>
      </w:r>
      <w:proofErr w:type="spellEnd"/>
      <w:r>
        <w:rPr>
          <w:b/>
          <w:sz w:val="28"/>
        </w:rPr>
        <w:t xml:space="preserve"> в народном стиле различных этнокультур: славянская и финно-угорская»</w:t>
      </w:r>
      <w:r w:rsidR="00284526" w:rsidRPr="00367B8A">
        <w:rPr>
          <w:b/>
          <w:sz w:val="28"/>
          <w:szCs w:val="28"/>
        </w:rPr>
        <w:t>.</w:t>
      </w:r>
    </w:p>
    <w:p w:rsidR="007341FE" w:rsidRPr="007341FE" w:rsidRDefault="007341FE" w:rsidP="00B73A59">
      <w:p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41FE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:rsidR="0072105C" w:rsidRPr="00D11CD7" w:rsidRDefault="0072105C" w:rsidP="00B73A59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1247FB" w:rsidRDefault="0072105C" w:rsidP="00B73A59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proofErr w:type="spellStart"/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</w:t>
      </w:r>
      <w:proofErr w:type="spellEnd"/>
      <w:r w:rsidRPr="001247FB">
        <w:rPr>
          <w:rFonts w:ascii="Times New Roman" w:eastAsia="Times New Roman" w:hAnsi="Times New Roman" w:cs="Times New Roman"/>
          <w:sz w:val="28"/>
          <w:szCs w:val="24"/>
        </w:rPr>
        <w:t xml:space="preserve">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</w:p>
    <w:p w:rsidR="0072105C" w:rsidRPr="008E3F4D" w:rsidRDefault="0072105C" w:rsidP="00B73A59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</w:p>
    <w:p w:rsidR="0072105C" w:rsidRPr="00D11CD7" w:rsidRDefault="0072105C" w:rsidP="00B73A59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B73A59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4"/>
        </w:rPr>
        <w:t>обучаю</w:t>
      </w:r>
      <w:r>
        <w:rPr>
          <w:rFonts w:ascii="Times New Roman" w:eastAsia="Times New Roman" w:hAnsi="Times New Roman" w:cs="Times New Roman"/>
          <w:sz w:val="28"/>
          <w:szCs w:val="24"/>
        </w:rPr>
        <w:t>щимися</w:t>
      </w:r>
      <w:proofErr w:type="gramEnd"/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84526" w:rsidRPr="00B4305E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народным многоголосием: гетерофония, бурдон, подголосочная полифония»</w:t>
      </w:r>
      <w:r w:rsidR="00284526" w:rsidRPr="00EF4F45">
        <w:rPr>
          <w:b/>
          <w:sz w:val="28"/>
        </w:rPr>
        <w:t>.</w:t>
      </w:r>
    </w:p>
    <w:p w:rsidR="00284526" w:rsidRPr="00EF4F45" w:rsidRDefault="00284526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276337" w:rsidRPr="00EF4F45" w:rsidRDefault="00284526" w:rsidP="00B73A59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репертуара</w:t>
      </w:r>
      <w:r>
        <w:rPr>
          <w:rFonts w:ascii="Times New Roman" w:hAnsi="Times New Roman" w:cs="Times New Roman"/>
          <w:sz w:val="28"/>
        </w:rPr>
        <w:t xml:space="preserve"> и различение голосов</w:t>
      </w:r>
      <w:r w:rsidRPr="00EF4F45">
        <w:rPr>
          <w:rFonts w:ascii="Times New Roman" w:hAnsi="Times New Roman" w:cs="Times New Roman"/>
          <w:sz w:val="28"/>
        </w:rPr>
        <w:t>.</w:t>
      </w:r>
    </w:p>
    <w:p w:rsidR="00284526" w:rsidRPr="00EF4F45" w:rsidRDefault="00284526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284526" w:rsidRDefault="00284526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Пропевание разными голосами одного и того же текста</w:t>
      </w:r>
      <w:r w:rsidRPr="00EF4F45">
        <w:rPr>
          <w:rFonts w:ascii="Times New Roman" w:hAnsi="Times New Roman" w:cs="Times New Roman"/>
          <w:sz w:val="28"/>
        </w:rPr>
        <w:t>.</w:t>
      </w:r>
    </w:p>
    <w:p w:rsidR="00B4305E" w:rsidRDefault="00B4305E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284526" w:rsidRPr="00284526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  <w:szCs w:val="28"/>
        </w:rPr>
      </w:pPr>
      <w:r>
        <w:rPr>
          <w:b/>
          <w:sz w:val="28"/>
        </w:rPr>
        <w:t xml:space="preserve">«Освоение различных локальных стилей и манер </w:t>
      </w:r>
      <w:proofErr w:type="spellStart"/>
      <w:r>
        <w:rPr>
          <w:b/>
          <w:sz w:val="28"/>
        </w:rPr>
        <w:t>звукоизвлечения</w:t>
      </w:r>
      <w:proofErr w:type="spellEnd"/>
      <w:r>
        <w:rPr>
          <w:b/>
          <w:sz w:val="28"/>
        </w:rPr>
        <w:t xml:space="preserve"> в народно-песенной культуре»</w:t>
      </w:r>
      <w:r w:rsidR="00284526" w:rsidRPr="00284526">
        <w:rPr>
          <w:b/>
          <w:sz w:val="28"/>
        </w:rPr>
        <w:t xml:space="preserve">.  </w:t>
      </w:r>
    </w:p>
    <w:p w:rsidR="00284526" w:rsidRPr="00D11CD7" w:rsidRDefault="00284526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284526" w:rsidRPr="00AD52E8" w:rsidRDefault="00284526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AD52E8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народов мира. Демонстрация. </w:t>
      </w:r>
    </w:p>
    <w:p w:rsidR="00284526" w:rsidRPr="00D11CD7" w:rsidRDefault="00284526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284526" w:rsidRDefault="00284526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голосовых упражнений. </w:t>
      </w:r>
    </w:p>
    <w:p w:rsidR="00284526" w:rsidRDefault="00284526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2105C" w:rsidRPr="00284526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lastRenderedPageBreak/>
        <w:t>«Работа над репертуаром. Привлечение иноязычного материала (финно-</w:t>
      </w:r>
      <w:proofErr w:type="spellStart"/>
      <w:r>
        <w:rPr>
          <w:b/>
          <w:sz w:val="28"/>
        </w:rPr>
        <w:t>угры</w:t>
      </w:r>
      <w:proofErr w:type="spellEnd"/>
      <w:r>
        <w:rPr>
          <w:b/>
          <w:sz w:val="28"/>
        </w:rPr>
        <w:t>)»</w:t>
      </w:r>
      <w:r w:rsidR="00284526" w:rsidRPr="00284526">
        <w:rPr>
          <w:b/>
          <w:sz w:val="28"/>
          <w:szCs w:val="28"/>
        </w:rPr>
        <w:t>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репертуара;</w:t>
      </w:r>
      <w:r>
        <w:rPr>
          <w:rFonts w:ascii="Times New Roman" w:hAnsi="Times New Roman" w:cs="Times New Roman"/>
          <w:sz w:val="28"/>
        </w:rPr>
        <w:t xml:space="preserve">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исполнением песни; </w:t>
      </w:r>
      <w:r w:rsidRPr="00EF4F45">
        <w:rPr>
          <w:rFonts w:ascii="Times New Roman" w:hAnsi="Times New Roman" w:cs="Times New Roman"/>
          <w:sz w:val="28"/>
        </w:rPr>
        <w:t>работа 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смыслом в тексте; </w:t>
      </w:r>
      <w:r w:rsidRPr="00EF4F45">
        <w:rPr>
          <w:rFonts w:ascii="Times New Roman" w:hAnsi="Times New Roman" w:cs="Times New Roman"/>
          <w:sz w:val="28"/>
        </w:rPr>
        <w:t>работа 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 w:rsidR="005D73E5"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72105C" w:rsidRPr="009472F6" w:rsidRDefault="00F54977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</w:t>
      </w:r>
      <w:r w:rsidR="0072105C" w:rsidRPr="009472F6">
        <w:rPr>
          <w:b/>
          <w:sz w:val="28"/>
        </w:rPr>
        <w:t>Понятие динамики, тембра и снятого тембра в народно-песенной культуре</w:t>
      </w:r>
      <w:r>
        <w:rPr>
          <w:b/>
          <w:sz w:val="28"/>
        </w:rPr>
        <w:t>»</w:t>
      </w:r>
      <w:r w:rsidR="0072105C" w:rsidRPr="009472F6">
        <w:rPr>
          <w:b/>
          <w:sz w:val="28"/>
        </w:rPr>
        <w:t xml:space="preserve">.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2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понятий 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«тембр» и «снятый тембр»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Тембр в народно-песенной культуре.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песен. Работа над тембром. Выполнение голосовых упражнений.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AD52E8" w:rsidRDefault="003C3F9D" w:rsidP="00276337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«Освоение различных локальных стилей и манер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в народно-песенной культуре»</w:t>
      </w:r>
      <w:r w:rsidR="0072105C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AD52E8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AD52E8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голосовых упражнений.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276337" w:rsidRDefault="00276337" w:rsidP="00B73A59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E62FC" w:rsidRPr="007E62FC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</w:rPr>
      </w:pPr>
      <w:r>
        <w:rPr>
          <w:b/>
          <w:sz w:val="28"/>
        </w:rPr>
        <w:t>«Работа над репертуаром. Привлечение иноязычного материала (финно-</w:t>
      </w:r>
      <w:proofErr w:type="spellStart"/>
      <w:r>
        <w:rPr>
          <w:b/>
          <w:sz w:val="28"/>
        </w:rPr>
        <w:t>угры</w:t>
      </w:r>
      <w:proofErr w:type="spellEnd"/>
      <w:r>
        <w:rPr>
          <w:b/>
          <w:sz w:val="28"/>
        </w:rPr>
        <w:t>)»</w:t>
      </w:r>
      <w:r w:rsidR="007E62FC" w:rsidRPr="007E62FC">
        <w:rPr>
          <w:b/>
          <w:sz w:val="28"/>
          <w:szCs w:val="28"/>
        </w:rPr>
        <w:t>.</w:t>
      </w:r>
    </w:p>
    <w:p w:rsidR="0072105C" w:rsidRPr="007E62FC" w:rsidRDefault="0072105C" w:rsidP="00276337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b/>
          <w:sz w:val="28"/>
        </w:rPr>
      </w:pPr>
      <w:r w:rsidRPr="007E62FC">
        <w:rPr>
          <w:b/>
          <w:sz w:val="28"/>
        </w:rPr>
        <w:t>Теория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</w:t>
      </w:r>
      <w:r>
        <w:rPr>
          <w:rFonts w:ascii="Times New Roman" w:hAnsi="Times New Roman" w:cs="Times New Roman"/>
          <w:sz w:val="28"/>
        </w:rPr>
        <w:t>, р</w:t>
      </w:r>
      <w:r w:rsidRPr="00EF4F45">
        <w:rPr>
          <w:rFonts w:ascii="Times New Roman" w:hAnsi="Times New Roman" w:cs="Times New Roman"/>
          <w:sz w:val="28"/>
        </w:rPr>
        <w:t>абота над текстом и образом.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 w:rsidRPr="00EF4F45">
        <w:rPr>
          <w:rFonts w:ascii="Times New Roman" w:hAnsi="Times New Roman" w:cs="Times New Roman"/>
          <w:sz w:val="28"/>
        </w:rPr>
        <w:t>Работа над исполнением песни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над смыслом в тексте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 w:rsidR="005D73E5"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5D73E5" w:rsidRPr="007E62FC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</w:rPr>
      </w:pPr>
      <w:r>
        <w:rPr>
          <w:b/>
          <w:sz w:val="28"/>
        </w:rPr>
        <w:t>«Работа над репертуаром. Привлечение иноязычного материала (финно-</w:t>
      </w:r>
      <w:proofErr w:type="spellStart"/>
      <w:r>
        <w:rPr>
          <w:b/>
          <w:sz w:val="28"/>
        </w:rPr>
        <w:t>угры</w:t>
      </w:r>
      <w:proofErr w:type="spellEnd"/>
      <w:r>
        <w:rPr>
          <w:b/>
          <w:sz w:val="28"/>
        </w:rPr>
        <w:t>)»</w:t>
      </w:r>
      <w:r w:rsidR="005D73E5" w:rsidRPr="007E62FC">
        <w:rPr>
          <w:b/>
          <w:sz w:val="28"/>
          <w:szCs w:val="28"/>
        </w:rPr>
        <w:t>.</w:t>
      </w:r>
    </w:p>
    <w:p w:rsidR="005D73E5" w:rsidRPr="007E62FC" w:rsidRDefault="005D73E5" w:rsidP="00276337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b/>
          <w:sz w:val="28"/>
        </w:rPr>
      </w:pPr>
      <w:r w:rsidRPr="007E62FC">
        <w:rPr>
          <w:b/>
          <w:sz w:val="28"/>
        </w:rPr>
        <w:t>Теория</w:t>
      </w:r>
    </w:p>
    <w:p w:rsidR="005D73E5" w:rsidRPr="00EF4F45" w:rsidRDefault="005D73E5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</w:t>
      </w:r>
      <w:r>
        <w:rPr>
          <w:rFonts w:ascii="Times New Roman" w:hAnsi="Times New Roman" w:cs="Times New Roman"/>
          <w:sz w:val="28"/>
        </w:rPr>
        <w:t>, р</w:t>
      </w:r>
      <w:r w:rsidRPr="00EF4F45">
        <w:rPr>
          <w:rFonts w:ascii="Times New Roman" w:hAnsi="Times New Roman" w:cs="Times New Roman"/>
          <w:sz w:val="28"/>
        </w:rPr>
        <w:t>абота над текстом и образом.</w:t>
      </w:r>
    </w:p>
    <w:p w:rsidR="005D73E5" w:rsidRPr="00EF4F45" w:rsidRDefault="005D73E5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72105C" w:rsidRDefault="005D73E5" w:rsidP="00B73A59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 w:rsidRPr="00EF4F45">
        <w:rPr>
          <w:rFonts w:ascii="Times New Roman" w:hAnsi="Times New Roman" w:cs="Times New Roman"/>
          <w:sz w:val="28"/>
        </w:rPr>
        <w:t>Работа над исполнением песни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над смыслом в тексте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lastRenderedPageBreak/>
        <w:t>«Работа с аранжировками и микрофоном»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5D73E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</w:t>
      </w:r>
      <w:r w:rsidR="005D73E5" w:rsidRPr="005D73E5">
        <w:rPr>
          <w:b/>
          <w:sz w:val="28"/>
          <w:szCs w:val="28"/>
        </w:rPr>
        <w:t xml:space="preserve">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8E3F4D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</w:t>
      </w:r>
      <w:r>
        <w:rPr>
          <w:rFonts w:ascii="Times New Roman" w:eastAsia="Times New Roman" w:hAnsi="Times New Roman" w:cs="Times New Roman"/>
          <w:sz w:val="28"/>
          <w:szCs w:val="28"/>
        </w:rPr>
        <w:t>новых понятий и терминов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Pr="00B734CE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Анализ песенных форм. 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72105C" w:rsidRPr="00AD52E8" w:rsidRDefault="003C3F9D" w:rsidP="00276337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«Освоение различных локальных стилей и манер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в народно-песенной культуре»</w:t>
      </w:r>
      <w:r w:rsidR="0072105C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AD52E8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AD52E8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6337">
        <w:rPr>
          <w:rFonts w:ascii="Times New Roman" w:eastAsia="Times New Roman" w:hAnsi="Times New Roman" w:cs="Times New Roman"/>
          <w:sz w:val="28"/>
          <w:szCs w:val="28"/>
        </w:rPr>
        <w:t xml:space="preserve">ыполнение голосовых упражнений. </w:t>
      </w: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B73A59" w:rsidRDefault="00B73A59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72105C" w:rsidRPr="00B37572">
        <w:rPr>
          <w:b/>
          <w:sz w:val="28"/>
        </w:rPr>
        <w:t>.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 w:rsidR="002946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 xml:space="preserve"> «аранжировка».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репертуаром. Привлечение иноязычного материала (финно-</w:t>
      </w:r>
      <w:proofErr w:type="spellStart"/>
      <w:r>
        <w:rPr>
          <w:b/>
          <w:sz w:val="28"/>
        </w:rPr>
        <w:t>угры</w:t>
      </w:r>
      <w:proofErr w:type="spellEnd"/>
      <w:r>
        <w:rPr>
          <w:b/>
          <w:sz w:val="28"/>
        </w:rPr>
        <w:t>)»</w:t>
      </w:r>
      <w:r w:rsidR="003F5936" w:rsidRPr="002C4DFC">
        <w:rPr>
          <w:b/>
          <w:sz w:val="28"/>
          <w:szCs w:val="28"/>
        </w:rPr>
        <w:t>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 w:rsidRPr="00EF4F45">
        <w:rPr>
          <w:rFonts w:ascii="Times New Roman" w:hAnsi="Times New Roman" w:cs="Times New Roman"/>
          <w:b/>
          <w:sz w:val="28"/>
        </w:rPr>
        <w:t>Теория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 w:rsidRPr="00EF4F45">
        <w:rPr>
          <w:rFonts w:ascii="Times New Roman" w:hAnsi="Times New Roman" w:cs="Times New Roman"/>
          <w:b/>
          <w:sz w:val="28"/>
        </w:rPr>
        <w:t xml:space="preserve">Практика 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исполнением песни; </w:t>
      </w:r>
      <w:r w:rsidRPr="00EF4F45">
        <w:rPr>
          <w:rFonts w:ascii="Times New Roman" w:hAnsi="Times New Roman" w:cs="Times New Roman"/>
          <w:sz w:val="28"/>
        </w:rPr>
        <w:t>работа 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смыслом в тексте; </w:t>
      </w:r>
      <w:r w:rsidRPr="00EF4F45">
        <w:rPr>
          <w:rFonts w:ascii="Times New Roman" w:hAnsi="Times New Roman" w:cs="Times New Roman"/>
          <w:sz w:val="28"/>
        </w:rPr>
        <w:t>работа 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 w:rsidR="00294621"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rPr>
          <w:rFonts w:ascii="Times New Roman" w:hAnsi="Times New Roman" w:cs="Times New Roman"/>
          <w:sz w:val="28"/>
        </w:rPr>
      </w:pPr>
    </w:p>
    <w:p w:rsidR="003F5936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народным многоголосием: гетерофония, бурдон, подголосочная полифония»</w:t>
      </w:r>
      <w:r w:rsidR="003F5936" w:rsidRPr="00EF4F45">
        <w:rPr>
          <w:b/>
          <w:sz w:val="28"/>
        </w:rPr>
        <w:t>.</w:t>
      </w:r>
    </w:p>
    <w:p w:rsidR="003F5936" w:rsidRPr="00EF4F45" w:rsidRDefault="003F5936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3F5936" w:rsidRPr="00EF4F45" w:rsidRDefault="003F5936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репертуара</w:t>
      </w:r>
      <w:r>
        <w:rPr>
          <w:rFonts w:ascii="Times New Roman" w:hAnsi="Times New Roman" w:cs="Times New Roman"/>
          <w:sz w:val="28"/>
        </w:rPr>
        <w:t xml:space="preserve"> и различение голосов</w:t>
      </w:r>
      <w:r w:rsidRPr="00EF4F45">
        <w:rPr>
          <w:rFonts w:ascii="Times New Roman" w:hAnsi="Times New Roman" w:cs="Times New Roman"/>
          <w:sz w:val="28"/>
        </w:rPr>
        <w:t>.</w:t>
      </w:r>
    </w:p>
    <w:p w:rsidR="003F5936" w:rsidRPr="00EF4F45" w:rsidRDefault="003F5936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3F5936" w:rsidRDefault="003F5936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Пропевание разными голосами одного и того же текста</w:t>
      </w:r>
      <w:r w:rsidRPr="00EF4F45">
        <w:rPr>
          <w:rFonts w:ascii="Times New Roman" w:hAnsi="Times New Roman" w:cs="Times New Roman"/>
          <w:sz w:val="28"/>
        </w:rPr>
        <w:t>.</w:t>
      </w:r>
    </w:p>
    <w:p w:rsidR="003F5936" w:rsidRDefault="003F5936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3A59" w:rsidRDefault="00B73A59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3A59" w:rsidRDefault="00B73A59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2105C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lastRenderedPageBreak/>
        <w:t>«Работа над народным многоголосием: гетерофония, бурдон, подголосочная полифония»</w:t>
      </w:r>
      <w:r w:rsidR="0072105C" w:rsidRPr="00EF4F45">
        <w:rPr>
          <w:b/>
          <w:sz w:val="28"/>
        </w:rPr>
        <w:t>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репертуара</w:t>
      </w:r>
      <w:r>
        <w:rPr>
          <w:rFonts w:ascii="Times New Roman" w:hAnsi="Times New Roman" w:cs="Times New Roman"/>
          <w:sz w:val="28"/>
        </w:rPr>
        <w:t xml:space="preserve"> и различение голосов</w:t>
      </w:r>
      <w:r w:rsidRPr="00EF4F45">
        <w:rPr>
          <w:rFonts w:ascii="Times New Roman" w:hAnsi="Times New Roman" w:cs="Times New Roman"/>
          <w:sz w:val="28"/>
        </w:rPr>
        <w:t>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Пропевание разными голосами одного и того же текста</w:t>
      </w:r>
      <w:r w:rsidRPr="00EF4F45">
        <w:rPr>
          <w:rFonts w:ascii="Times New Roman" w:hAnsi="Times New Roman" w:cs="Times New Roman"/>
          <w:sz w:val="28"/>
        </w:rPr>
        <w:t>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72105C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репертуаром. Привлечение иноязычного материала (финно-</w:t>
      </w:r>
      <w:proofErr w:type="spellStart"/>
      <w:r>
        <w:rPr>
          <w:b/>
          <w:sz w:val="28"/>
        </w:rPr>
        <w:t>угры</w:t>
      </w:r>
      <w:proofErr w:type="spellEnd"/>
      <w:r>
        <w:rPr>
          <w:b/>
          <w:sz w:val="28"/>
        </w:rPr>
        <w:t>)»</w:t>
      </w:r>
      <w:r w:rsidR="003F5936" w:rsidRPr="002C4DFC">
        <w:rPr>
          <w:b/>
          <w:sz w:val="28"/>
          <w:szCs w:val="28"/>
        </w:rPr>
        <w:t>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 w:rsidRPr="00EF4F45">
        <w:rPr>
          <w:rFonts w:ascii="Times New Roman" w:hAnsi="Times New Roman" w:cs="Times New Roman"/>
          <w:b/>
          <w:sz w:val="28"/>
        </w:rPr>
        <w:t>Прак</w:t>
      </w:r>
      <w:r>
        <w:rPr>
          <w:rFonts w:ascii="Times New Roman" w:hAnsi="Times New Roman" w:cs="Times New Roman"/>
          <w:b/>
          <w:sz w:val="28"/>
        </w:rPr>
        <w:t>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исполнением песни; </w:t>
      </w:r>
      <w:r w:rsidRPr="00EF4F45">
        <w:rPr>
          <w:rFonts w:ascii="Times New Roman" w:hAnsi="Times New Roman" w:cs="Times New Roman"/>
          <w:sz w:val="28"/>
        </w:rPr>
        <w:t>работа 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смыслом в тексте; </w:t>
      </w:r>
      <w:r w:rsidRPr="00EF4F45">
        <w:rPr>
          <w:rFonts w:ascii="Times New Roman" w:hAnsi="Times New Roman" w:cs="Times New Roman"/>
          <w:sz w:val="28"/>
        </w:rPr>
        <w:t>работа 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 w:rsidR="003F5936"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с аранжировками и микрофоном»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276337" w:rsidRDefault="00276337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народным многоголосием: гетерофония, бурдон, подголосочная полифония»</w:t>
      </w:r>
      <w:r w:rsidR="0072105C" w:rsidRPr="00EF4F45">
        <w:rPr>
          <w:b/>
          <w:sz w:val="28"/>
        </w:rPr>
        <w:t>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репертуара</w:t>
      </w:r>
      <w:r>
        <w:rPr>
          <w:rFonts w:ascii="Times New Roman" w:hAnsi="Times New Roman" w:cs="Times New Roman"/>
          <w:sz w:val="28"/>
        </w:rPr>
        <w:t xml:space="preserve"> и различение голосов</w:t>
      </w:r>
      <w:r w:rsidRPr="00EF4F45">
        <w:rPr>
          <w:rFonts w:ascii="Times New Roman" w:hAnsi="Times New Roman" w:cs="Times New Roman"/>
          <w:sz w:val="28"/>
        </w:rPr>
        <w:t>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Пропевание разными голосами одного и того же текста</w:t>
      </w:r>
      <w:r w:rsidRPr="00EF4F45">
        <w:rPr>
          <w:rFonts w:ascii="Times New Roman" w:hAnsi="Times New Roman" w:cs="Times New Roman"/>
          <w:sz w:val="28"/>
        </w:rPr>
        <w:t>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72105C" w:rsidRPr="009472F6" w:rsidRDefault="00F54977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</w:t>
      </w:r>
      <w:r w:rsidR="0072105C" w:rsidRPr="009472F6">
        <w:rPr>
          <w:b/>
          <w:sz w:val="28"/>
        </w:rPr>
        <w:t>Понятие динамики, тембра и снятого тембра в народно-песенной культуре</w:t>
      </w:r>
      <w:r>
        <w:rPr>
          <w:b/>
          <w:sz w:val="28"/>
        </w:rPr>
        <w:t>»</w:t>
      </w:r>
      <w:r w:rsidR="0072105C" w:rsidRPr="009472F6">
        <w:rPr>
          <w:b/>
          <w:sz w:val="28"/>
        </w:rPr>
        <w:t xml:space="preserve">.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2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понятий 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«тембр» и «снятый тембр»</w:t>
      </w:r>
      <w:r w:rsidRPr="00947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Тембр в народно-песенной культуре.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песен. Работа над тембром. Выполнение голосовых упражнений.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репертуаром. Привлечение иноязычного материала (финно-</w:t>
      </w:r>
      <w:proofErr w:type="spellStart"/>
      <w:r>
        <w:rPr>
          <w:b/>
          <w:sz w:val="28"/>
        </w:rPr>
        <w:t>угры</w:t>
      </w:r>
      <w:proofErr w:type="spellEnd"/>
      <w:r>
        <w:rPr>
          <w:b/>
          <w:sz w:val="28"/>
        </w:rPr>
        <w:t>)»</w:t>
      </w:r>
      <w:r w:rsidR="003F5936" w:rsidRPr="002C4DFC">
        <w:rPr>
          <w:b/>
          <w:sz w:val="28"/>
          <w:szCs w:val="28"/>
        </w:rPr>
        <w:t>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исполнением песни; </w:t>
      </w:r>
      <w:r w:rsidRPr="00EF4F45">
        <w:rPr>
          <w:rFonts w:ascii="Times New Roman" w:hAnsi="Times New Roman" w:cs="Times New Roman"/>
          <w:sz w:val="28"/>
        </w:rPr>
        <w:t>работа 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смыслом в тексте; </w:t>
      </w:r>
      <w:r w:rsidRPr="00EF4F45">
        <w:rPr>
          <w:rFonts w:ascii="Times New Roman" w:hAnsi="Times New Roman" w:cs="Times New Roman"/>
          <w:sz w:val="28"/>
        </w:rPr>
        <w:t>работа 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 w:rsidR="003F5936"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B73A59" w:rsidRDefault="00B73A59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B73A59" w:rsidRDefault="00B73A59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lastRenderedPageBreak/>
        <w:t>«Работа с аранжировками и микрофоном»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1247FB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36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Объяснение правил и особенностей работы с микрофоном.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Наглядная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3757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37572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народным многоголосием: гетерофония, бурдон, подголосочная полифония»</w:t>
      </w:r>
      <w:r w:rsidR="0072105C" w:rsidRPr="00EF4F45">
        <w:rPr>
          <w:b/>
          <w:sz w:val="28"/>
        </w:rPr>
        <w:t>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репертуара</w:t>
      </w:r>
      <w:r>
        <w:rPr>
          <w:rFonts w:ascii="Times New Roman" w:hAnsi="Times New Roman" w:cs="Times New Roman"/>
          <w:sz w:val="28"/>
        </w:rPr>
        <w:t xml:space="preserve"> и различение голосов</w:t>
      </w:r>
      <w:r w:rsidRPr="00EF4F45">
        <w:rPr>
          <w:rFonts w:ascii="Times New Roman" w:hAnsi="Times New Roman" w:cs="Times New Roman"/>
          <w:sz w:val="28"/>
        </w:rPr>
        <w:t>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Пропевание разными голосами одного и того же текста</w:t>
      </w:r>
      <w:r w:rsidRPr="00EF4F45">
        <w:rPr>
          <w:rFonts w:ascii="Times New Roman" w:hAnsi="Times New Roman" w:cs="Times New Roman"/>
          <w:sz w:val="28"/>
        </w:rPr>
        <w:t>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F5936" w:rsidRPr="001247FB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36"/>
          <w:szCs w:val="28"/>
          <w:lang w:eastAsia="en-US"/>
        </w:rPr>
      </w:pPr>
      <w:r>
        <w:rPr>
          <w:b/>
          <w:sz w:val="28"/>
        </w:rPr>
        <w:t xml:space="preserve">«Работа над </w:t>
      </w:r>
      <w:proofErr w:type="spellStart"/>
      <w:r>
        <w:rPr>
          <w:b/>
          <w:sz w:val="28"/>
        </w:rPr>
        <w:t>звукоизвлечением</w:t>
      </w:r>
      <w:proofErr w:type="spellEnd"/>
      <w:r>
        <w:rPr>
          <w:b/>
          <w:sz w:val="28"/>
        </w:rPr>
        <w:t xml:space="preserve"> в народном стиле различных этнокультур: славянская и финно-угорская»</w:t>
      </w:r>
      <w:r w:rsidR="003F5936" w:rsidRPr="00367B8A">
        <w:rPr>
          <w:b/>
          <w:sz w:val="28"/>
          <w:szCs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8E3F4D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proofErr w:type="spellStart"/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</w:t>
      </w:r>
      <w:proofErr w:type="spellEnd"/>
      <w:r w:rsidRPr="001247FB">
        <w:rPr>
          <w:rFonts w:ascii="Times New Roman" w:eastAsia="Times New Roman" w:hAnsi="Times New Roman" w:cs="Times New Roman"/>
          <w:sz w:val="28"/>
          <w:szCs w:val="24"/>
        </w:rPr>
        <w:t xml:space="preserve">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4"/>
        </w:rPr>
        <w:t>обучаю</w:t>
      </w:r>
      <w:r>
        <w:rPr>
          <w:rFonts w:ascii="Times New Roman" w:eastAsia="Times New Roman" w:hAnsi="Times New Roman" w:cs="Times New Roman"/>
          <w:sz w:val="28"/>
          <w:szCs w:val="24"/>
        </w:rPr>
        <w:t>щимися</w:t>
      </w:r>
      <w:proofErr w:type="gramEnd"/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F5936" w:rsidRPr="00367B8A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</w:t>
      </w:r>
      <w:r w:rsidR="003F5936" w:rsidRPr="00367B8A">
        <w:rPr>
          <w:b/>
          <w:sz w:val="28"/>
          <w:szCs w:val="28"/>
        </w:rPr>
        <w:t xml:space="preserve">.   </w:t>
      </w:r>
    </w:p>
    <w:p w:rsidR="003F5936" w:rsidRPr="00D11CD7" w:rsidRDefault="003F5936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3F5936" w:rsidRPr="008E3F4D" w:rsidRDefault="003F5936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</w:t>
      </w:r>
      <w:r>
        <w:rPr>
          <w:rFonts w:ascii="Times New Roman" w:eastAsia="Times New Roman" w:hAnsi="Times New Roman" w:cs="Times New Roman"/>
          <w:sz w:val="28"/>
          <w:szCs w:val="28"/>
        </w:rPr>
        <w:t>новых понятий и терминов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5936" w:rsidRPr="00D11CD7" w:rsidRDefault="003F5936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3F5936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Анализ песенных форм.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текстом в народных песнях: особенности диалектных форм»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понятия «диалект». Значимость текста в народных песнях.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Разбор текста песен. Работа над исполнением народных песен.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6E09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репертуаром. Привлечение иноязычного материала (финно-</w:t>
      </w:r>
      <w:proofErr w:type="spellStart"/>
      <w:r>
        <w:rPr>
          <w:b/>
          <w:sz w:val="28"/>
        </w:rPr>
        <w:t>угры</w:t>
      </w:r>
      <w:proofErr w:type="spellEnd"/>
      <w:r>
        <w:rPr>
          <w:b/>
          <w:sz w:val="28"/>
        </w:rPr>
        <w:t>)»</w:t>
      </w:r>
      <w:r w:rsidR="00956E09" w:rsidRPr="002C4DFC">
        <w:rPr>
          <w:b/>
          <w:sz w:val="28"/>
          <w:szCs w:val="28"/>
        </w:rPr>
        <w:t>.</w:t>
      </w:r>
    </w:p>
    <w:p w:rsidR="00956E09" w:rsidRPr="00EF4F45" w:rsidRDefault="00956E09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956E09" w:rsidRPr="00EF4F45" w:rsidRDefault="00956E09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956E09" w:rsidRPr="00EF4F45" w:rsidRDefault="00956E09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956E09" w:rsidRDefault="00956E09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исполнением песни; </w:t>
      </w:r>
      <w:r w:rsidRPr="00EF4F45">
        <w:rPr>
          <w:rFonts w:ascii="Times New Roman" w:hAnsi="Times New Roman" w:cs="Times New Roman"/>
          <w:sz w:val="28"/>
        </w:rPr>
        <w:t>работа 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смыслом в тексте; </w:t>
      </w:r>
      <w:r w:rsidRPr="00EF4F45">
        <w:rPr>
          <w:rFonts w:ascii="Times New Roman" w:hAnsi="Times New Roman" w:cs="Times New Roman"/>
          <w:sz w:val="28"/>
        </w:rPr>
        <w:t>работа 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B73A59" w:rsidRDefault="00B73A59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AD52E8" w:rsidRDefault="003C3F9D" w:rsidP="00276337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«Освоение различных локальных стилей и манер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в народно-песенной культуре»</w:t>
      </w:r>
      <w:r w:rsidR="0072105C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AD52E8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AD52E8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голосовых упражнений.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текстом в народных песнях: особенности диалектных форм»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978E8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понятия «диалект». Значимость текста в народных песнях.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Разбор текста песен. Работа над исполнением народных песен.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6E09" w:rsidRPr="00367B8A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</w:t>
      </w:r>
      <w:r w:rsidR="00956E09" w:rsidRPr="00367B8A">
        <w:rPr>
          <w:b/>
          <w:sz w:val="28"/>
          <w:szCs w:val="28"/>
        </w:rPr>
        <w:t xml:space="preserve">.   </w:t>
      </w:r>
    </w:p>
    <w:p w:rsidR="00956E09" w:rsidRPr="00D11CD7" w:rsidRDefault="00956E09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956E09" w:rsidRPr="008E3F4D" w:rsidRDefault="00956E09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</w:t>
      </w:r>
      <w:r>
        <w:rPr>
          <w:rFonts w:ascii="Times New Roman" w:eastAsia="Times New Roman" w:hAnsi="Times New Roman" w:cs="Times New Roman"/>
          <w:sz w:val="28"/>
          <w:szCs w:val="28"/>
        </w:rPr>
        <w:t>новых понятий и терминов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6E09" w:rsidRPr="00D11CD7" w:rsidRDefault="00956E09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956E09" w:rsidRDefault="00956E09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Анализ песенных форм.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AD52E8" w:rsidRDefault="003C3F9D" w:rsidP="00276337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«Освоение различных локальных стилей и манер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в народно-песенной культуре»</w:t>
      </w:r>
      <w:r w:rsidR="0072105C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AD52E8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AD52E8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голосовых упражнений.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репертуаром. Привлечение иноязычного материала (финно-</w:t>
      </w:r>
      <w:proofErr w:type="spellStart"/>
      <w:r>
        <w:rPr>
          <w:b/>
          <w:sz w:val="28"/>
        </w:rPr>
        <w:t>угры</w:t>
      </w:r>
      <w:proofErr w:type="spellEnd"/>
      <w:r>
        <w:rPr>
          <w:b/>
          <w:sz w:val="28"/>
        </w:rPr>
        <w:t>)»</w:t>
      </w:r>
      <w:r w:rsidR="00956E09" w:rsidRPr="002C4DFC">
        <w:rPr>
          <w:b/>
          <w:sz w:val="28"/>
          <w:szCs w:val="28"/>
        </w:rPr>
        <w:t>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и выбор репертуара</w:t>
      </w:r>
      <w:r>
        <w:rPr>
          <w:rFonts w:ascii="Times New Roman" w:hAnsi="Times New Roman" w:cs="Times New Roman"/>
          <w:sz w:val="28"/>
        </w:rPr>
        <w:t xml:space="preserve">, </w:t>
      </w:r>
      <w:r w:rsidRPr="00EF4F45">
        <w:rPr>
          <w:rFonts w:ascii="Times New Roman" w:hAnsi="Times New Roman" w:cs="Times New Roman"/>
          <w:sz w:val="28"/>
        </w:rPr>
        <w:t>работа над текстом и образом.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исполнением песни; </w:t>
      </w:r>
      <w:r w:rsidRPr="00EF4F45">
        <w:rPr>
          <w:rFonts w:ascii="Times New Roman" w:hAnsi="Times New Roman" w:cs="Times New Roman"/>
          <w:sz w:val="28"/>
        </w:rPr>
        <w:t>работа 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смыслом в тексте; </w:t>
      </w:r>
      <w:r w:rsidRPr="00EF4F45">
        <w:rPr>
          <w:rFonts w:ascii="Times New Roman" w:hAnsi="Times New Roman" w:cs="Times New Roman"/>
          <w:sz w:val="28"/>
        </w:rPr>
        <w:t>работа 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 w:rsidR="00956E09"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72105C" w:rsidRPr="00B37572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текстом в народных песнях: особенности диалектных форм»</w:t>
      </w:r>
      <w:r w:rsidR="0072105C" w:rsidRPr="00B37572">
        <w:rPr>
          <w:b/>
          <w:sz w:val="28"/>
        </w:rPr>
        <w:t>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>Беседа с детьми</w:t>
      </w:r>
      <w:r w:rsidRPr="00137520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Значимость текста в народных песнях.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Разбор текста песен. Работа над исполнением народных песен.</w:t>
      </w:r>
    </w:p>
    <w:p w:rsidR="0072105C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6E09" w:rsidRPr="00367B8A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ind w:left="426" w:firstLine="0"/>
        <w:jc w:val="both"/>
        <w:rPr>
          <w:rFonts w:eastAsiaTheme="minorHAnsi"/>
          <w:b/>
          <w:sz w:val="32"/>
          <w:szCs w:val="28"/>
          <w:lang w:eastAsia="en-US"/>
        </w:rPr>
      </w:pPr>
      <w:r>
        <w:rPr>
          <w:b/>
          <w:sz w:val="28"/>
        </w:rPr>
        <w:lastRenderedPageBreak/>
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</w:t>
      </w:r>
      <w:r w:rsidR="00956E09" w:rsidRPr="00367B8A">
        <w:rPr>
          <w:b/>
          <w:sz w:val="28"/>
          <w:szCs w:val="28"/>
        </w:rPr>
        <w:t xml:space="preserve">. 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</w:t>
      </w:r>
      <w:r>
        <w:rPr>
          <w:rFonts w:ascii="Times New Roman" w:eastAsia="Times New Roman" w:hAnsi="Times New Roman" w:cs="Times New Roman"/>
          <w:sz w:val="28"/>
          <w:szCs w:val="28"/>
        </w:rPr>
        <w:t>новых понятий и терминов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Pr="00B734CE" w:rsidRDefault="0072105C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Анализ песенных форм. 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956E09" w:rsidRPr="001247FB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36"/>
          <w:szCs w:val="28"/>
          <w:lang w:eastAsia="en-US"/>
        </w:rPr>
      </w:pPr>
      <w:r>
        <w:rPr>
          <w:b/>
          <w:sz w:val="28"/>
        </w:rPr>
        <w:t xml:space="preserve">«Работа над </w:t>
      </w:r>
      <w:proofErr w:type="spellStart"/>
      <w:r>
        <w:rPr>
          <w:b/>
          <w:sz w:val="28"/>
        </w:rPr>
        <w:t>звукоизвлечением</w:t>
      </w:r>
      <w:proofErr w:type="spellEnd"/>
      <w:r>
        <w:rPr>
          <w:b/>
          <w:sz w:val="28"/>
        </w:rPr>
        <w:t xml:space="preserve"> в народном стиле различных этнокультур: славянская и финно-угорская»</w:t>
      </w:r>
      <w:r w:rsidR="00956E09" w:rsidRPr="00367B8A">
        <w:rPr>
          <w:b/>
          <w:sz w:val="28"/>
          <w:szCs w:val="28"/>
        </w:rPr>
        <w:t>.</w:t>
      </w:r>
    </w:p>
    <w:p w:rsidR="00956E09" w:rsidRPr="00D11CD7" w:rsidRDefault="00956E09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956E09" w:rsidRPr="008E3F4D" w:rsidRDefault="00956E09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743AA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Знакомство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детей с </w:t>
      </w:r>
      <w:proofErr w:type="spellStart"/>
      <w:r w:rsidRPr="001247FB">
        <w:rPr>
          <w:rFonts w:ascii="Times New Roman" w:eastAsia="Times New Roman" w:hAnsi="Times New Roman" w:cs="Times New Roman"/>
          <w:sz w:val="28"/>
          <w:szCs w:val="24"/>
        </w:rPr>
        <w:t>звукоизвлечением</w:t>
      </w:r>
      <w:proofErr w:type="spellEnd"/>
      <w:r w:rsidRPr="001247FB">
        <w:rPr>
          <w:rFonts w:ascii="Times New Roman" w:eastAsia="Times New Roman" w:hAnsi="Times New Roman" w:cs="Times New Roman"/>
          <w:sz w:val="28"/>
          <w:szCs w:val="24"/>
        </w:rPr>
        <w:t xml:space="preserve"> в народном стиле.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Наглядная демонстрация. </w:t>
      </w:r>
      <w:r w:rsidRPr="008E3F4D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</w:p>
    <w:p w:rsidR="00956E09" w:rsidRPr="00D11CD7" w:rsidRDefault="00956E09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956E09" w:rsidRDefault="00956E09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proofErr w:type="gramStart"/>
      <w:r w:rsidR="00395B2A">
        <w:rPr>
          <w:rFonts w:ascii="Times New Roman" w:eastAsia="Times New Roman" w:hAnsi="Times New Roman" w:cs="Times New Roman"/>
          <w:sz w:val="28"/>
          <w:szCs w:val="24"/>
        </w:rPr>
        <w:t>обучаю</w:t>
      </w:r>
      <w:r>
        <w:rPr>
          <w:rFonts w:ascii="Times New Roman" w:eastAsia="Times New Roman" w:hAnsi="Times New Roman" w:cs="Times New Roman"/>
          <w:sz w:val="28"/>
          <w:szCs w:val="24"/>
        </w:rPr>
        <w:t>щимися</w:t>
      </w:r>
      <w:proofErr w:type="gramEnd"/>
      <w:r w:rsidRPr="008E3F4D">
        <w:rPr>
          <w:rFonts w:ascii="Times New Roman" w:eastAsia="Times New Roman" w:hAnsi="Times New Roman" w:cs="Times New Roman"/>
          <w:sz w:val="28"/>
          <w:szCs w:val="24"/>
        </w:rPr>
        <w:t xml:space="preserve"> упражнений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161DCE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народным многоголосием: гетерофония, бурдон, подголосочная полифония»</w:t>
      </w:r>
      <w:r w:rsidR="00161DCE" w:rsidRPr="00EF4F45">
        <w:rPr>
          <w:b/>
          <w:sz w:val="28"/>
        </w:rPr>
        <w:t>.</w:t>
      </w:r>
    </w:p>
    <w:p w:rsidR="00161DCE" w:rsidRPr="00EF4F45" w:rsidRDefault="00161DCE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161DCE" w:rsidRPr="00EF4F45" w:rsidRDefault="00161DCE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F4F45">
        <w:rPr>
          <w:rFonts w:ascii="Times New Roman" w:hAnsi="Times New Roman" w:cs="Times New Roman"/>
          <w:sz w:val="28"/>
        </w:rPr>
        <w:t>рослушивание репертуара</w:t>
      </w:r>
      <w:r>
        <w:rPr>
          <w:rFonts w:ascii="Times New Roman" w:hAnsi="Times New Roman" w:cs="Times New Roman"/>
          <w:sz w:val="28"/>
        </w:rPr>
        <w:t xml:space="preserve"> и различение голосов</w:t>
      </w:r>
      <w:r w:rsidRPr="00EF4F45">
        <w:rPr>
          <w:rFonts w:ascii="Times New Roman" w:hAnsi="Times New Roman" w:cs="Times New Roman"/>
          <w:sz w:val="28"/>
        </w:rPr>
        <w:t>.</w:t>
      </w:r>
    </w:p>
    <w:p w:rsidR="00161DCE" w:rsidRPr="00EF4F45" w:rsidRDefault="00161DCE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  <w:r w:rsidRPr="00EF4F45">
        <w:rPr>
          <w:rFonts w:ascii="Times New Roman" w:hAnsi="Times New Roman" w:cs="Times New Roman"/>
          <w:b/>
          <w:sz w:val="28"/>
        </w:rPr>
        <w:t xml:space="preserve"> </w:t>
      </w:r>
    </w:p>
    <w:p w:rsidR="0072105C" w:rsidRDefault="00161DCE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Пропевание разными голосами одного и того же текста</w:t>
      </w:r>
      <w:r w:rsidR="0072105C" w:rsidRPr="00B375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A59" w:rsidRPr="00276337" w:rsidRDefault="00B73A59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AD52E8" w:rsidRDefault="003C3F9D" w:rsidP="00276337">
      <w:pPr>
        <w:pStyle w:val="a8"/>
        <w:numPr>
          <w:ilvl w:val="0"/>
          <w:numId w:val="10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«Освоение различных локальных стилей и манер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в народно-песенной культуре»</w:t>
      </w:r>
      <w:r w:rsidR="0072105C" w:rsidRPr="00AD52E8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CD7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72105C" w:rsidRPr="00AD52E8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D52E8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AD52E8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Демонстрация. </w:t>
      </w:r>
    </w:p>
    <w:p w:rsidR="0072105C" w:rsidRPr="00D11CD7" w:rsidRDefault="0072105C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D7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голосовых упражнений.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2105C" w:rsidRPr="00EF4F45" w:rsidRDefault="003C3F9D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«Работа над репертуаром. Привлечение иноязычного материала (финно-</w:t>
      </w:r>
      <w:proofErr w:type="spellStart"/>
      <w:r>
        <w:rPr>
          <w:b/>
          <w:sz w:val="28"/>
        </w:rPr>
        <w:t>угры</w:t>
      </w:r>
      <w:proofErr w:type="spellEnd"/>
      <w:r>
        <w:rPr>
          <w:b/>
          <w:sz w:val="28"/>
        </w:rPr>
        <w:t>)»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</w:t>
      </w:r>
    </w:p>
    <w:p w:rsidR="0072105C" w:rsidRPr="00EF4F45" w:rsidRDefault="00395B2A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2105C" w:rsidRPr="00EF4F45">
        <w:rPr>
          <w:rFonts w:ascii="Times New Roman" w:hAnsi="Times New Roman" w:cs="Times New Roman"/>
          <w:sz w:val="28"/>
        </w:rPr>
        <w:t>рослушивание и выбор репертуара</w:t>
      </w:r>
      <w:r>
        <w:rPr>
          <w:rFonts w:ascii="Times New Roman" w:hAnsi="Times New Roman" w:cs="Times New Roman"/>
          <w:sz w:val="28"/>
        </w:rPr>
        <w:t>. Р</w:t>
      </w:r>
      <w:r w:rsidR="0072105C" w:rsidRPr="00EF4F45">
        <w:rPr>
          <w:rFonts w:ascii="Times New Roman" w:hAnsi="Times New Roman" w:cs="Times New Roman"/>
          <w:sz w:val="28"/>
        </w:rPr>
        <w:t>абота над текстом и образом.</w:t>
      </w:r>
    </w:p>
    <w:p w:rsidR="0072105C" w:rsidRPr="00EF4F45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над исполнением песни; </w:t>
      </w:r>
      <w:r w:rsidRPr="00EF4F45">
        <w:rPr>
          <w:rFonts w:ascii="Times New Roman" w:hAnsi="Times New Roman" w:cs="Times New Roman"/>
          <w:sz w:val="28"/>
        </w:rPr>
        <w:t>работа над образом исполняемого произведения</w:t>
      </w:r>
      <w:r>
        <w:rPr>
          <w:rFonts w:ascii="Times New Roman" w:hAnsi="Times New Roman" w:cs="Times New Roman"/>
          <w:sz w:val="28"/>
        </w:rPr>
        <w:t xml:space="preserve"> и смыслом в тексте; </w:t>
      </w:r>
      <w:r w:rsidRPr="00EF4F45">
        <w:rPr>
          <w:rFonts w:ascii="Times New Roman" w:hAnsi="Times New Roman" w:cs="Times New Roman"/>
          <w:sz w:val="28"/>
        </w:rPr>
        <w:t>работа над артистичностью</w:t>
      </w:r>
      <w:r>
        <w:rPr>
          <w:rFonts w:ascii="Times New Roman" w:hAnsi="Times New Roman" w:cs="Times New Roman"/>
          <w:sz w:val="28"/>
        </w:rPr>
        <w:t xml:space="preserve"> и </w:t>
      </w:r>
      <w:r w:rsidRPr="00EF4F45">
        <w:rPr>
          <w:rFonts w:ascii="Times New Roman" w:hAnsi="Times New Roman" w:cs="Times New Roman"/>
          <w:sz w:val="28"/>
        </w:rPr>
        <w:t>сцен</w:t>
      </w:r>
      <w:r w:rsidR="00294621">
        <w:rPr>
          <w:rFonts w:ascii="Times New Roman" w:hAnsi="Times New Roman" w:cs="Times New Roman"/>
          <w:sz w:val="28"/>
        </w:rPr>
        <w:t xml:space="preserve">ическим </w:t>
      </w:r>
      <w:r w:rsidRPr="00EF4F45">
        <w:rPr>
          <w:rFonts w:ascii="Times New Roman" w:hAnsi="Times New Roman" w:cs="Times New Roman"/>
          <w:sz w:val="28"/>
        </w:rPr>
        <w:t>движением.</w:t>
      </w:r>
    </w:p>
    <w:p w:rsidR="0072105C" w:rsidRDefault="0072105C" w:rsidP="00276337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</w:rPr>
      </w:pPr>
    </w:p>
    <w:p w:rsidR="00161DCE" w:rsidRDefault="00161DCE" w:rsidP="00276337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</w:rPr>
      </w:pPr>
      <w:r>
        <w:rPr>
          <w:b/>
          <w:sz w:val="28"/>
        </w:rPr>
        <w:t xml:space="preserve">Подготовка к итоговому занятию. </w:t>
      </w:r>
      <w:r w:rsidRPr="00487161">
        <w:rPr>
          <w:b/>
          <w:sz w:val="28"/>
        </w:rPr>
        <w:t>Итоговое занятие.</w:t>
      </w:r>
    </w:p>
    <w:p w:rsidR="00161DCE" w:rsidRPr="000548DA" w:rsidRDefault="00161DCE" w:rsidP="00276337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0548DA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61DCE" w:rsidRDefault="00161DCE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48DA">
        <w:rPr>
          <w:rFonts w:ascii="Times New Roman" w:eastAsia="Times New Roman" w:hAnsi="Times New Roman" w:cs="Times New Roman"/>
          <w:sz w:val="28"/>
          <w:szCs w:val="24"/>
        </w:rPr>
        <w:t xml:space="preserve">Выполнение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обучаю</w:t>
      </w:r>
      <w:r w:rsidRPr="000548DA">
        <w:rPr>
          <w:rFonts w:ascii="Times New Roman" w:eastAsia="Times New Roman" w:hAnsi="Times New Roman" w:cs="Times New Roman"/>
          <w:sz w:val="28"/>
          <w:szCs w:val="24"/>
        </w:rPr>
        <w:t>щимися</w:t>
      </w:r>
      <w:proofErr w:type="gramEnd"/>
      <w:r w:rsidRPr="000548DA">
        <w:rPr>
          <w:rFonts w:ascii="Times New Roman" w:eastAsia="Times New Roman" w:hAnsi="Times New Roman" w:cs="Times New Roman"/>
          <w:sz w:val="28"/>
          <w:szCs w:val="24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4"/>
        </w:rPr>
        <w:t>, упражнений индивидуально и в группах. Обсуждение, коллективный анализ.</w:t>
      </w:r>
    </w:p>
    <w:p w:rsidR="00161DCE" w:rsidRPr="00161DCE" w:rsidRDefault="00161DCE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161DCE">
        <w:rPr>
          <w:rFonts w:ascii="Times New Roman" w:eastAsia="Times New Roman" w:hAnsi="Times New Roman" w:cs="Times New Roman"/>
          <w:sz w:val="28"/>
        </w:rPr>
        <w:t xml:space="preserve">Подведение итогов работы за учебный год. </w:t>
      </w:r>
    </w:p>
    <w:p w:rsidR="00161DCE" w:rsidRDefault="00161DCE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B73A59" w:rsidRPr="00161DCE" w:rsidRDefault="00B73A59" w:rsidP="00276337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161DCE" w:rsidRPr="00161DCE" w:rsidRDefault="00161DCE" w:rsidP="00276337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ind w:left="567" w:hanging="141"/>
        <w:jc w:val="both"/>
        <w:rPr>
          <w:b/>
          <w:sz w:val="32"/>
        </w:rPr>
      </w:pPr>
      <w:r w:rsidRPr="00161DCE">
        <w:rPr>
          <w:b/>
          <w:sz w:val="28"/>
        </w:rPr>
        <w:lastRenderedPageBreak/>
        <w:t xml:space="preserve"> Повторение пройденного материала.</w:t>
      </w:r>
    </w:p>
    <w:p w:rsidR="00161DCE" w:rsidRPr="00161DCE" w:rsidRDefault="00161DCE" w:rsidP="00276337">
      <w:pPr>
        <w:pStyle w:val="a8"/>
        <w:tabs>
          <w:tab w:val="left" w:pos="284"/>
          <w:tab w:val="left" w:pos="426"/>
          <w:tab w:val="left" w:pos="567"/>
          <w:tab w:val="left" w:pos="709"/>
          <w:tab w:val="left" w:pos="851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CE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8921D4" w:rsidRDefault="00161DCE" w:rsidP="00276337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161DCE">
        <w:rPr>
          <w:rFonts w:ascii="Times New Roman" w:eastAsia="Times New Roman" w:hAnsi="Times New Roman" w:cs="Times New Roman"/>
          <w:sz w:val="28"/>
          <w:szCs w:val="28"/>
        </w:rPr>
        <w:t>Повторение пройденного за год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. Работа с фонограммами</w:t>
      </w:r>
      <w:r w:rsidR="00276337">
        <w:rPr>
          <w:rFonts w:ascii="Times New Roman" w:hAnsi="Times New Roman" w:cs="Times New Roman"/>
          <w:b/>
          <w:sz w:val="28"/>
        </w:rPr>
        <w:t>.</w:t>
      </w:r>
    </w:p>
    <w:p w:rsidR="00B73A59" w:rsidRDefault="00B73A59" w:rsidP="00276337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B73A59" w:rsidRPr="00161DCE" w:rsidRDefault="00B73A59" w:rsidP="00B73A59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ind w:left="567" w:hanging="141"/>
        <w:jc w:val="both"/>
        <w:rPr>
          <w:b/>
          <w:sz w:val="32"/>
        </w:rPr>
      </w:pPr>
      <w:r w:rsidRPr="00161DCE">
        <w:rPr>
          <w:b/>
          <w:sz w:val="28"/>
        </w:rPr>
        <w:t>Повторение пройденного материала.</w:t>
      </w:r>
    </w:p>
    <w:p w:rsidR="00B73A59" w:rsidRPr="00161DCE" w:rsidRDefault="00B73A59" w:rsidP="00B73A59">
      <w:pPr>
        <w:pStyle w:val="a8"/>
        <w:tabs>
          <w:tab w:val="left" w:pos="284"/>
          <w:tab w:val="left" w:pos="426"/>
          <w:tab w:val="left" w:pos="567"/>
          <w:tab w:val="left" w:pos="709"/>
          <w:tab w:val="left" w:pos="851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CE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B73A59" w:rsidRPr="00276337" w:rsidRDefault="00B73A59" w:rsidP="00B73A59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61DCE">
        <w:rPr>
          <w:rFonts w:ascii="Times New Roman" w:eastAsia="Times New Roman" w:hAnsi="Times New Roman" w:cs="Times New Roman"/>
          <w:sz w:val="28"/>
          <w:szCs w:val="28"/>
        </w:rPr>
        <w:t>Повторение пройденного за год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. Работа с фонограммами</w:t>
      </w:r>
      <w:r>
        <w:rPr>
          <w:rFonts w:ascii="Times New Roman" w:hAnsi="Times New Roman" w:cs="Times New Roman"/>
          <w:b/>
          <w:sz w:val="28"/>
        </w:rPr>
        <w:t>.</w:t>
      </w:r>
    </w:p>
    <w:sectPr w:rsidR="00B73A59" w:rsidRPr="00276337" w:rsidSect="007341FE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53" w:rsidRDefault="00997F53">
      <w:pPr>
        <w:spacing w:after="0" w:line="240" w:lineRule="auto"/>
      </w:pPr>
      <w:r>
        <w:separator/>
      </w:r>
    </w:p>
  </w:endnote>
  <w:endnote w:type="continuationSeparator" w:id="0">
    <w:p w:rsidR="00997F53" w:rsidRDefault="0099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23989"/>
      <w:docPartObj>
        <w:docPartGallery w:val="Page Numbers (Bottom of Page)"/>
        <w:docPartUnique/>
      </w:docPartObj>
    </w:sdtPr>
    <w:sdtEndPr/>
    <w:sdtContent>
      <w:p w:rsidR="00F54977" w:rsidRDefault="00F5497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2BC">
          <w:rPr>
            <w:noProof/>
          </w:rPr>
          <w:t>1</w:t>
        </w:r>
        <w:r>
          <w:fldChar w:fldCharType="end"/>
        </w:r>
      </w:p>
    </w:sdtContent>
  </w:sdt>
  <w:p w:rsidR="007341FE" w:rsidRDefault="007341F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53" w:rsidRDefault="00997F53">
      <w:pPr>
        <w:spacing w:after="0" w:line="240" w:lineRule="auto"/>
      </w:pPr>
      <w:r>
        <w:separator/>
      </w:r>
    </w:p>
  </w:footnote>
  <w:footnote w:type="continuationSeparator" w:id="0">
    <w:p w:rsidR="00997F53" w:rsidRDefault="0099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620"/>
    <w:multiLevelType w:val="hybridMultilevel"/>
    <w:tmpl w:val="A4DE5090"/>
    <w:lvl w:ilvl="0" w:tplc="786E8BFA">
      <w:start w:val="1"/>
      <w:numFmt w:val="decimal"/>
      <w:lvlText w:val="%1."/>
      <w:lvlJc w:val="left"/>
      <w:pPr>
        <w:ind w:left="1211" w:hanging="360"/>
      </w:pPr>
      <w:rPr>
        <w:rFonts w:ascii="Times New Roman" w:eastAsia="+mn-ea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5247FD"/>
    <w:multiLevelType w:val="hybridMultilevel"/>
    <w:tmpl w:val="11EE4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4A8C"/>
    <w:multiLevelType w:val="hybridMultilevel"/>
    <w:tmpl w:val="3F088DA2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A0135"/>
    <w:multiLevelType w:val="hybridMultilevel"/>
    <w:tmpl w:val="1BB4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42958"/>
    <w:multiLevelType w:val="hybridMultilevel"/>
    <w:tmpl w:val="A58EE100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76813"/>
    <w:multiLevelType w:val="hybridMultilevel"/>
    <w:tmpl w:val="C038B956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43F8E"/>
    <w:multiLevelType w:val="hybridMultilevel"/>
    <w:tmpl w:val="CA9EB3A0"/>
    <w:lvl w:ilvl="0" w:tplc="ACDE2F44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>
    <w:nsid w:val="3D9C4397"/>
    <w:multiLevelType w:val="hybridMultilevel"/>
    <w:tmpl w:val="A4DE5090"/>
    <w:lvl w:ilvl="0" w:tplc="786E8BFA">
      <w:start w:val="1"/>
      <w:numFmt w:val="decimal"/>
      <w:lvlText w:val="%1."/>
      <w:lvlJc w:val="left"/>
      <w:pPr>
        <w:ind w:left="1211" w:hanging="360"/>
      </w:pPr>
      <w:rPr>
        <w:rFonts w:ascii="Times New Roman" w:eastAsia="+mn-ea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216BB"/>
    <w:multiLevelType w:val="hybridMultilevel"/>
    <w:tmpl w:val="4C629B4C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26783"/>
    <w:multiLevelType w:val="hybridMultilevel"/>
    <w:tmpl w:val="B704CA38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E084F"/>
    <w:multiLevelType w:val="hybridMultilevel"/>
    <w:tmpl w:val="2F08A5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1D18E0"/>
    <w:multiLevelType w:val="hybridMultilevel"/>
    <w:tmpl w:val="0B24BABA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50CA6"/>
    <w:multiLevelType w:val="hybridMultilevel"/>
    <w:tmpl w:val="BBFAEFCC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D714E"/>
    <w:multiLevelType w:val="hybridMultilevel"/>
    <w:tmpl w:val="F78C3E60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F2456"/>
    <w:multiLevelType w:val="hybridMultilevel"/>
    <w:tmpl w:val="5674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57C53"/>
    <w:multiLevelType w:val="hybridMultilevel"/>
    <w:tmpl w:val="A4DE5090"/>
    <w:lvl w:ilvl="0" w:tplc="786E8BFA">
      <w:start w:val="1"/>
      <w:numFmt w:val="decimal"/>
      <w:lvlText w:val="%1."/>
      <w:lvlJc w:val="left"/>
      <w:pPr>
        <w:ind w:left="6598" w:hanging="360"/>
      </w:pPr>
      <w:rPr>
        <w:rFonts w:ascii="Times New Roman" w:eastAsia="+mn-ea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7B7BAB"/>
    <w:multiLevelType w:val="hybridMultilevel"/>
    <w:tmpl w:val="4C8AA37E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5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9"/>
  </w:num>
  <w:num w:numId="16">
    <w:abstractNumId w:val="16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5C"/>
    <w:rsid w:val="00042DAF"/>
    <w:rsid w:val="00093674"/>
    <w:rsid w:val="000B2E30"/>
    <w:rsid w:val="000F0E95"/>
    <w:rsid w:val="00110A40"/>
    <w:rsid w:val="00111887"/>
    <w:rsid w:val="00161DCE"/>
    <w:rsid w:val="001A6E72"/>
    <w:rsid w:val="001C7DE0"/>
    <w:rsid w:val="002244F4"/>
    <w:rsid w:val="00276337"/>
    <w:rsid w:val="00284526"/>
    <w:rsid w:val="00293D4B"/>
    <w:rsid w:val="00294621"/>
    <w:rsid w:val="002B7D4D"/>
    <w:rsid w:val="002C4DFC"/>
    <w:rsid w:val="002E1C21"/>
    <w:rsid w:val="002F3559"/>
    <w:rsid w:val="0030108C"/>
    <w:rsid w:val="003369CE"/>
    <w:rsid w:val="00367B8A"/>
    <w:rsid w:val="003727D3"/>
    <w:rsid w:val="00376FCE"/>
    <w:rsid w:val="00395B2A"/>
    <w:rsid w:val="003B034A"/>
    <w:rsid w:val="003C3F9D"/>
    <w:rsid w:val="003E1967"/>
    <w:rsid w:val="003E6328"/>
    <w:rsid w:val="003F5936"/>
    <w:rsid w:val="00427228"/>
    <w:rsid w:val="00427818"/>
    <w:rsid w:val="004358E3"/>
    <w:rsid w:val="00441DC8"/>
    <w:rsid w:val="00540FA9"/>
    <w:rsid w:val="005650CC"/>
    <w:rsid w:val="00565260"/>
    <w:rsid w:val="00565A5E"/>
    <w:rsid w:val="005762A6"/>
    <w:rsid w:val="00576A2F"/>
    <w:rsid w:val="005B232D"/>
    <w:rsid w:val="005D0748"/>
    <w:rsid w:val="005D73E5"/>
    <w:rsid w:val="006018BD"/>
    <w:rsid w:val="006523CE"/>
    <w:rsid w:val="0068661D"/>
    <w:rsid w:val="006D0306"/>
    <w:rsid w:val="0072105C"/>
    <w:rsid w:val="007341FE"/>
    <w:rsid w:val="007A0463"/>
    <w:rsid w:val="007D74D1"/>
    <w:rsid w:val="007E5B49"/>
    <w:rsid w:val="007E62FC"/>
    <w:rsid w:val="00817B01"/>
    <w:rsid w:val="008921D4"/>
    <w:rsid w:val="00905517"/>
    <w:rsid w:val="00956E09"/>
    <w:rsid w:val="00997F53"/>
    <w:rsid w:val="009A1963"/>
    <w:rsid w:val="00A522BC"/>
    <w:rsid w:val="00AC4687"/>
    <w:rsid w:val="00AE5D09"/>
    <w:rsid w:val="00B4305E"/>
    <w:rsid w:val="00B73A59"/>
    <w:rsid w:val="00BA7485"/>
    <w:rsid w:val="00C50CBD"/>
    <w:rsid w:val="00C70D6B"/>
    <w:rsid w:val="00D251E4"/>
    <w:rsid w:val="00DC6EB3"/>
    <w:rsid w:val="00E35803"/>
    <w:rsid w:val="00E631D1"/>
    <w:rsid w:val="00E90A2F"/>
    <w:rsid w:val="00F008B7"/>
    <w:rsid w:val="00F17A53"/>
    <w:rsid w:val="00F5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105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721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1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2"/>
    <w:rsid w:val="007210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72105C"/>
    <w:pPr>
      <w:widowControl w:val="0"/>
      <w:shd w:val="clear" w:color="auto" w:fill="FFFFFF"/>
      <w:spacing w:after="0" w:line="278" w:lineRule="exact"/>
      <w:ind w:hanging="520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(2)_"/>
    <w:basedOn w:val="a0"/>
    <w:link w:val="21"/>
    <w:rsid w:val="007210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2105C"/>
    <w:pPr>
      <w:widowControl w:val="0"/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1">
    <w:name w:val="Основной текст1"/>
    <w:basedOn w:val="a5"/>
    <w:rsid w:val="0072105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7210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2105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72105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72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2105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4"/>
    <w:uiPriority w:val="59"/>
    <w:rsid w:val="0072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2105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rsid w:val="0072105C"/>
    <w:pPr>
      <w:spacing w:after="0" w:line="240" w:lineRule="auto"/>
      <w:ind w:left="-709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72105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72105C"/>
    <w:rPr>
      <w:rFonts w:eastAsiaTheme="minorEastAsia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72105C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72105C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72105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105C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7210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2105C"/>
    <w:rPr>
      <w:rFonts w:eastAsiaTheme="minorEastAsia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2105C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72105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2105C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2105C"/>
  </w:style>
  <w:style w:type="character" w:styleId="ad">
    <w:name w:val="Hyperlink"/>
    <w:basedOn w:val="a0"/>
    <w:uiPriority w:val="99"/>
    <w:semiHidden/>
    <w:unhideWhenUsed/>
    <w:rsid w:val="0072105C"/>
    <w:rPr>
      <w:color w:val="0000FF"/>
      <w:u w:val="single"/>
    </w:rPr>
  </w:style>
  <w:style w:type="character" w:customStyle="1" w:styleId="mw-headline">
    <w:name w:val="mw-headline"/>
    <w:basedOn w:val="a0"/>
    <w:rsid w:val="0072105C"/>
  </w:style>
  <w:style w:type="paragraph" w:styleId="ae">
    <w:name w:val="footnote text"/>
    <w:basedOn w:val="a"/>
    <w:link w:val="af"/>
    <w:uiPriority w:val="99"/>
    <w:semiHidden/>
    <w:unhideWhenUsed/>
    <w:rsid w:val="0072105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105C"/>
    <w:rPr>
      <w:rFonts w:eastAsiaTheme="minorEastAsia"/>
      <w:sz w:val="20"/>
      <w:szCs w:val="20"/>
      <w:lang w:eastAsia="ru-RU"/>
    </w:rPr>
  </w:style>
  <w:style w:type="table" w:customStyle="1" w:styleId="7">
    <w:name w:val="Сетка таблицы7"/>
    <w:basedOn w:val="a1"/>
    <w:next w:val="a4"/>
    <w:uiPriority w:val="59"/>
    <w:rsid w:val="0072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72105C"/>
    <w:rPr>
      <w:i/>
      <w:iCs/>
      <w:color w:val="404040" w:themeColor="text1" w:themeTint="BF"/>
    </w:rPr>
  </w:style>
  <w:style w:type="character" w:styleId="af1">
    <w:name w:val="Strong"/>
    <w:basedOn w:val="a0"/>
    <w:uiPriority w:val="22"/>
    <w:qFormat/>
    <w:rsid w:val="0072105C"/>
    <w:rPr>
      <w:b/>
      <w:bCs/>
    </w:rPr>
  </w:style>
  <w:style w:type="character" w:customStyle="1" w:styleId="eitempropertiestextinner">
    <w:name w:val="eitemproperties_textinner"/>
    <w:basedOn w:val="a0"/>
    <w:rsid w:val="0072105C"/>
  </w:style>
  <w:style w:type="paragraph" w:styleId="af2">
    <w:name w:val="header"/>
    <w:basedOn w:val="a"/>
    <w:link w:val="af3"/>
    <w:uiPriority w:val="99"/>
    <w:unhideWhenUsed/>
    <w:rsid w:val="0072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2105C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72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2105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105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721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1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2"/>
    <w:rsid w:val="007210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72105C"/>
    <w:pPr>
      <w:widowControl w:val="0"/>
      <w:shd w:val="clear" w:color="auto" w:fill="FFFFFF"/>
      <w:spacing w:after="0" w:line="278" w:lineRule="exact"/>
      <w:ind w:hanging="520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(2)_"/>
    <w:basedOn w:val="a0"/>
    <w:link w:val="21"/>
    <w:rsid w:val="007210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2105C"/>
    <w:pPr>
      <w:widowControl w:val="0"/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1">
    <w:name w:val="Основной текст1"/>
    <w:basedOn w:val="a5"/>
    <w:rsid w:val="0072105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7210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2105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72105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72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2105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4"/>
    <w:uiPriority w:val="59"/>
    <w:rsid w:val="0072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2105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rsid w:val="0072105C"/>
    <w:pPr>
      <w:spacing w:after="0" w:line="240" w:lineRule="auto"/>
      <w:ind w:left="-709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72105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72105C"/>
    <w:rPr>
      <w:rFonts w:eastAsiaTheme="minorEastAsia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72105C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72105C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72105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105C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7210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2105C"/>
    <w:rPr>
      <w:rFonts w:eastAsiaTheme="minorEastAsia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2105C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72105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2105C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2105C"/>
  </w:style>
  <w:style w:type="character" w:styleId="ad">
    <w:name w:val="Hyperlink"/>
    <w:basedOn w:val="a0"/>
    <w:uiPriority w:val="99"/>
    <w:semiHidden/>
    <w:unhideWhenUsed/>
    <w:rsid w:val="0072105C"/>
    <w:rPr>
      <w:color w:val="0000FF"/>
      <w:u w:val="single"/>
    </w:rPr>
  </w:style>
  <w:style w:type="character" w:customStyle="1" w:styleId="mw-headline">
    <w:name w:val="mw-headline"/>
    <w:basedOn w:val="a0"/>
    <w:rsid w:val="0072105C"/>
  </w:style>
  <w:style w:type="paragraph" w:styleId="ae">
    <w:name w:val="footnote text"/>
    <w:basedOn w:val="a"/>
    <w:link w:val="af"/>
    <w:uiPriority w:val="99"/>
    <w:semiHidden/>
    <w:unhideWhenUsed/>
    <w:rsid w:val="0072105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105C"/>
    <w:rPr>
      <w:rFonts w:eastAsiaTheme="minorEastAsia"/>
      <w:sz w:val="20"/>
      <w:szCs w:val="20"/>
      <w:lang w:eastAsia="ru-RU"/>
    </w:rPr>
  </w:style>
  <w:style w:type="table" w:customStyle="1" w:styleId="7">
    <w:name w:val="Сетка таблицы7"/>
    <w:basedOn w:val="a1"/>
    <w:next w:val="a4"/>
    <w:uiPriority w:val="59"/>
    <w:rsid w:val="0072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72105C"/>
    <w:rPr>
      <w:i/>
      <w:iCs/>
      <w:color w:val="404040" w:themeColor="text1" w:themeTint="BF"/>
    </w:rPr>
  </w:style>
  <w:style w:type="character" w:styleId="af1">
    <w:name w:val="Strong"/>
    <w:basedOn w:val="a0"/>
    <w:uiPriority w:val="22"/>
    <w:qFormat/>
    <w:rsid w:val="0072105C"/>
    <w:rPr>
      <w:b/>
      <w:bCs/>
    </w:rPr>
  </w:style>
  <w:style w:type="character" w:customStyle="1" w:styleId="eitempropertiestextinner">
    <w:name w:val="eitemproperties_textinner"/>
    <w:basedOn w:val="a0"/>
    <w:rsid w:val="0072105C"/>
  </w:style>
  <w:style w:type="paragraph" w:styleId="af2">
    <w:name w:val="header"/>
    <w:basedOn w:val="a"/>
    <w:link w:val="af3"/>
    <w:uiPriority w:val="99"/>
    <w:unhideWhenUsed/>
    <w:rsid w:val="0072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2105C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72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210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0%D1%80%D0%BE%D0%B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2%D0%B2%D0%BE%D1%80%D1%87%D0%B5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1F6E-D7E0-4890-BA3A-C2C30712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шевчук</cp:lastModifiedBy>
  <cp:revision>18</cp:revision>
  <dcterms:created xsi:type="dcterms:W3CDTF">2019-10-29T12:48:00Z</dcterms:created>
  <dcterms:modified xsi:type="dcterms:W3CDTF">2021-01-12T12:49:00Z</dcterms:modified>
</cp:coreProperties>
</file>