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CA" w:rsidRPr="004679CA" w:rsidRDefault="004679CA" w:rsidP="00AB78AD">
      <w:pPr>
        <w:jc w:val="center"/>
        <w:rPr>
          <w:sz w:val="72"/>
          <w:szCs w:val="72"/>
        </w:rPr>
      </w:pPr>
      <w:r w:rsidRPr="004679CA">
        <w:rPr>
          <w:sz w:val="72"/>
          <w:szCs w:val="72"/>
        </w:rPr>
        <w:t>ДОСТУПНАЯ СРЕДА</w:t>
      </w:r>
    </w:p>
    <w:p w:rsidR="00F770D1" w:rsidRPr="00A21F85" w:rsidRDefault="00AB78AD" w:rsidP="00AB78AD">
      <w:pPr>
        <w:jc w:val="center"/>
        <w:rPr>
          <w:sz w:val="36"/>
          <w:szCs w:val="36"/>
        </w:rPr>
      </w:pPr>
      <w:r w:rsidRPr="00A21F85">
        <w:rPr>
          <w:sz w:val="36"/>
          <w:szCs w:val="36"/>
        </w:rPr>
        <w:t>Памятка для инвалидов</w:t>
      </w:r>
    </w:p>
    <w:p w:rsidR="00F770D1" w:rsidRPr="00A21F85" w:rsidRDefault="00AB78AD" w:rsidP="00AB78AD">
      <w:pPr>
        <w:jc w:val="center"/>
        <w:rPr>
          <w:sz w:val="36"/>
          <w:szCs w:val="36"/>
        </w:rPr>
      </w:pPr>
      <w:r w:rsidRPr="00A21F85">
        <w:t xml:space="preserve"> </w:t>
      </w:r>
      <w:r w:rsidRPr="00A21F85">
        <w:rPr>
          <w:sz w:val="36"/>
          <w:szCs w:val="36"/>
        </w:rPr>
        <w:t>по вопросам получения услуг и помощи</w:t>
      </w:r>
    </w:p>
    <w:p w:rsidR="00AB78AD" w:rsidRDefault="00AB78AD" w:rsidP="00AB78AD">
      <w:pPr>
        <w:jc w:val="center"/>
      </w:pPr>
      <w:bookmarkStart w:id="0" w:name="_GoBack"/>
      <w:bookmarkEnd w:id="0"/>
      <w:r w:rsidRPr="00A21F85">
        <w:rPr>
          <w:sz w:val="36"/>
          <w:szCs w:val="36"/>
        </w:rPr>
        <w:t xml:space="preserve"> со стороны персонала на объекте</w:t>
      </w:r>
    </w:p>
    <w:p w:rsidR="00A21F85" w:rsidRPr="004679CA" w:rsidRDefault="00A21F85" w:rsidP="00AB78AD">
      <w:pPr>
        <w:jc w:val="center"/>
      </w:pPr>
    </w:p>
    <w:p w:rsidR="00AB78AD" w:rsidRPr="00A21F85" w:rsidRDefault="00AB78AD" w:rsidP="00AB78AD">
      <w:pPr>
        <w:jc w:val="center"/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Уважаемые посетители</w:t>
      </w:r>
      <w:r w:rsidR="00F770D1" w:rsidRPr="00A21F85">
        <w:rPr>
          <w:b w:val="0"/>
          <w:color w:val="auto"/>
          <w:sz w:val="28"/>
          <w:szCs w:val="28"/>
        </w:rPr>
        <w:t xml:space="preserve"> Государственного бюджетного учреждения дополнительного образования Дом детского творчества Приморского района Санкт-Петербурга.</w:t>
      </w:r>
    </w:p>
    <w:p w:rsidR="00AB78AD" w:rsidRPr="00202521" w:rsidRDefault="00AB78AD" w:rsidP="00AB78AD">
      <w:pPr>
        <w:jc w:val="center"/>
        <w:rPr>
          <w:b w:val="0"/>
          <w:color w:val="auto"/>
        </w:rPr>
      </w:pPr>
    </w:p>
    <w:p w:rsidR="00DA6703" w:rsidRPr="00A21F85" w:rsidRDefault="00F770D1">
      <w:pPr>
        <w:rPr>
          <w:b w:val="0"/>
          <w:color w:val="auto"/>
          <w:sz w:val="28"/>
          <w:szCs w:val="28"/>
        </w:rPr>
      </w:pPr>
      <w:r w:rsidRPr="00202521">
        <w:rPr>
          <w:b w:val="0"/>
          <w:color w:val="auto"/>
        </w:rPr>
        <w:t xml:space="preserve">       </w:t>
      </w:r>
      <w:r w:rsidR="00AB78AD" w:rsidRPr="00A21F85">
        <w:rPr>
          <w:b w:val="0"/>
          <w:color w:val="auto"/>
          <w:sz w:val="28"/>
          <w:szCs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</w:t>
      </w:r>
      <w:r w:rsidR="00DA6703" w:rsidRPr="00A21F85">
        <w:rPr>
          <w:b w:val="0"/>
          <w:color w:val="auto"/>
          <w:sz w:val="28"/>
          <w:szCs w:val="28"/>
        </w:rPr>
        <w:t xml:space="preserve"> ДДТ.</w:t>
      </w:r>
    </w:p>
    <w:p w:rsidR="00AB78AD" w:rsidRPr="00A21F85" w:rsidRDefault="00F770D1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 xml:space="preserve">      </w:t>
      </w:r>
      <w:r w:rsidR="00DA6703" w:rsidRPr="00A21F85">
        <w:rPr>
          <w:b w:val="0"/>
          <w:color w:val="auto"/>
          <w:sz w:val="28"/>
          <w:szCs w:val="28"/>
        </w:rPr>
        <w:t xml:space="preserve"> </w:t>
      </w:r>
      <w:r w:rsidR="00AB78AD" w:rsidRPr="00A21F85">
        <w:rPr>
          <w:b w:val="0"/>
          <w:color w:val="auto"/>
          <w:sz w:val="28"/>
          <w:szCs w:val="28"/>
        </w:rPr>
        <w:t>Наш</w:t>
      </w:r>
      <w:r w:rsidRPr="00A21F85">
        <w:rPr>
          <w:b w:val="0"/>
          <w:color w:val="auto"/>
          <w:sz w:val="28"/>
          <w:szCs w:val="28"/>
        </w:rPr>
        <w:t xml:space="preserve"> Дом детского творчества </w:t>
      </w:r>
      <w:r w:rsidR="00AB78AD" w:rsidRPr="00A21F85">
        <w:rPr>
          <w:b w:val="0"/>
          <w:color w:val="auto"/>
          <w:sz w:val="28"/>
          <w:szCs w:val="28"/>
        </w:rPr>
        <w:t xml:space="preserve"> имеет следующее оснащение, обеспечивающее доступ на объект и к оказываемым услугам маломобильным гражданам: </w:t>
      </w:r>
    </w:p>
    <w:p w:rsidR="007A4517" w:rsidRPr="00A21F85" w:rsidRDefault="00F770D1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1. На входной калитке имеется</w:t>
      </w:r>
      <w:r w:rsidR="007A4517" w:rsidRPr="00A21F85">
        <w:rPr>
          <w:b w:val="0"/>
          <w:color w:val="auto"/>
          <w:sz w:val="28"/>
          <w:szCs w:val="28"/>
        </w:rPr>
        <w:t>:</w:t>
      </w:r>
    </w:p>
    <w:p w:rsidR="007A4517" w:rsidRPr="00A21F85" w:rsidRDefault="007A4517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-</w:t>
      </w:r>
      <w:r w:rsidR="00F770D1" w:rsidRPr="00A21F85">
        <w:rPr>
          <w:b w:val="0"/>
          <w:color w:val="auto"/>
          <w:sz w:val="28"/>
          <w:szCs w:val="28"/>
        </w:rPr>
        <w:t xml:space="preserve"> табличка с названием учреждения</w:t>
      </w:r>
      <w:r w:rsidRPr="00A21F85">
        <w:rPr>
          <w:b w:val="0"/>
          <w:color w:val="auto"/>
          <w:sz w:val="28"/>
          <w:szCs w:val="28"/>
        </w:rPr>
        <w:t>, адресом, телефоном</w:t>
      </w:r>
      <w:r w:rsidR="00F770D1" w:rsidRPr="00A21F85">
        <w:rPr>
          <w:b w:val="0"/>
          <w:color w:val="auto"/>
          <w:sz w:val="28"/>
          <w:szCs w:val="28"/>
        </w:rPr>
        <w:t>,</w:t>
      </w:r>
      <w:r w:rsidR="009601CD" w:rsidRPr="00A21F85">
        <w:rPr>
          <w:b w:val="0"/>
          <w:color w:val="auto"/>
          <w:sz w:val="28"/>
          <w:szCs w:val="28"/>
        </w:rPr>
        <w:t xml:space="preserve"> </w:t>
      </w:r>
      <w:r w:rsidR="00F770D1" w:rsidRPr="00A21F85">
        <w:rPr>
          <w:b w:val="0"/>
          <w:color w:val="auto"/>
          <w:sz w:val="28"/>
          <w:szCs w:val="28"/>
        </w:rPr>
        <w:t> продублирована шрифтом Брайля,</w:t>
      </w:r>
    </w:p>
    <w:p w:rsidR="00F770D1" w:rsidRPr="00A21F85" w:rsidRDefault="007A4517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-</w:t>
      </w:r>
      <w:r w:rsidR="00F770D1" w:rsidRPr="00A21F85">
        <w:rPr>
          <w:b w:val="0"/>
          <w:color w:val="auto"/>
          <w:sz w:val="28"/>
          <w:szCs w:val="28"/>
        </w:rPr>
        <w:t xml:space="preserve"> кнопка вызова для обращения инвалидов за помощью в сопровождении </w:t>
      </w:r>
      <w:r w:rsidR="00BC38FE" w:rsidRPr="00A21F85">
        <w:rPr>
          <w:b w:val="0"/>
          <w:color w:val="auto"/>
          <w:sz w:val="28"/>
          <w:szCs w:val="28"/>
        </w:rPr>
        <w:t xml:space="preserve">сотрудниками </w:t>
      </w:r>
      <w:r w:rsidR="00F770D1" w:rsidRPr="00A21F85">
        <w:rPr>
          <w:b w:val="0"/>
          <w:color w:val="auto"/>
          <w:sz w:val="28"/>
          <w:szCs w:val="28"/>
        </w:rPr>
        <w:t>к месту предоставления услуги</w:t>
      </w:r>
      <w:r w:rsidR="00BC38FE" w:rsidRPr="00A21F85">
        <w:rPr>
          <w:b w:val="0"/>
          <w:color w:val="auto"/>
          <w:sz w:val="28"/>
          <w:szCs w:val="28"/>
        </w:rPr>
        <w:t xml:space="preserve"> </w:t>
      </w:r>
      <w:r w:rsidR="00DA6703" w:rsidRPr="00A21F85">
        <w:rPr>
          <w:b w:val="0"/>
          <w:color w:val="auto"/>
          <w:sz w:val="28"/>
          <w:szCs w:val="28"/>
        </w:rPr>
        <w:t xml:space="preserve">и № </w:t>
      </w:r>
      <w:r w:rsidR="00BC38FE" w:rsidRPr="00A21F85">
        <w:rPr>
          <w:b w:val="0"/>
          <w:color w:val="auto"/>
          <w:sz w:val="28"/>
          <w:szCs w:val="28"/>
        </w:rPr>
        <w:t>тел. 307-55-98</w:t>
      </w:r>
      <w:r w:rsidR="004679CA" w:rsidRPr="00A21F85">
        <w:rPr>
          <w:b w:val="0"/>
          <w:color w:val="auto"/>
          <w:sz w:val="28"/>
          <w:szCs w:val="28"/>
        </w:rPr>
        <w:t>.</w:t>
      </w:r>
    </w:p>
    <w:p w:rsidR="007A4517" w:rsidRPr="00A21F85" w:rsidRDefault="00F770D1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2. </w:t>
      </w:r>
      <w:r w:rsidR="007A4517" w:rsidRPr="00A21F85">
        <w:rPr>
          <w:b w:val="0"/>
          <w:color w:val="auto"/>
          <w:sz w:val="28"/>
          <w:szCs w:val="28"/>
        </w:rPr>
        <w:t>Центральный в</w:t>
      </w:r>
      <w:r w:rsidRPr="00A21F85">
        <w:rPr>
          <w:b w:val="0"/>
          <w:color w:val="auto"/>
          <w:sz w:val="28"/>
          <w:szCs w:val="28"/>
        </w:rPr>
        <w:t>ход в здание</w:t>
      </w:r>
      <w:r w:rsidR="007A4517" w:rsidRPr="00A21F85">
        <w:rPr>
          <w:b w:val="0"/>
          <w:color w:val="auto"/>
          <w:sz w:val="28"/>
          <w:szCs w:val="28"/>
        </w:rPr>
        <w:t>:</w:t>
      </w:r>
    </w:p>
    <w:p w:rsidR="009601CD" w:rsidRPr="00A21F85" w:rsidRDefault="007A4517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 xml:space="preserve">- </w:t>
      </w:r>
      <w:proofErr w:type="gramStart"/>
      <w:r w:rsidR="00F770D1" w:rsidRPr="00A21F85">
        <w:rPr>
          <w:b w:val="0"/>
          <w:color w:val="auto"/>
          <w:sz w:val="28"/>
          <w:szCs w:val="28"/>
        </w:rPr>
        <w:t>оборудован</w:t>
      </w:r>
      <w:proofErr w:type="gramEnd"/>
      <w:r w:rsidR="00F770D1" w:rsidRPr="00A21F85">
        <w:rPr>
          <w:b w:val="0"/>
          <w:color w:val="auto"/>
          <w:sz w:val="28"/>
          <w:szCs w:val="28"/>
        </w:rPr>
        <w:t xml:space="preserve"> стационарным пандусом </w:t>
      </w:r>
    </w:p>
    <w:p w:rsidR="009601CD" w:rsidRPr="00A21F85" w:rsidRDefault="007A4517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-</w:t>
      </w:r>
      <w:r w:rsidR="00F770D1" w:rsidRPr="00A21F85">
        <w:rPr>
          <w:b w:val="0"/>
          <w:color w:val="auto"/>
          <w:sz w:val="28"/>
          <w:szCs w:val="28"/>
        </w:rPr>
        <w:t xml:space="preserve"> </w:t>
      </w:r>
      <w:r w:rsidR="009601CD" w:rsidRPr="00A21F85">
        <w:rPr>
          <w:b w:val="0"/>
          <w:color w:val="auto"/>
          <w:sz w:val="28"/>
          <w:szCs w:val="28"/>
        </w:rPr>
        <w:t>кнопка вызова для обращения инвалидов</w:t>
      </w:r>
    </w:p>
    <w:p w:rsidR="00BC38FE" w:rsidRPr="00A21F85" w:rsidRDefault="00BC38FE" w:rsidP="009601C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- домофон (переговорное устройство)</w:t>
      </w:r>
    </w:p>
    <w:p w:rsidR="00AB78AD" w:rsidRPr="00A21F85" w:rsidRDefault="007A4517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-</w:t>
      </w:r>
      <w:r w:rsidR="00F770D1" w:rsidRPr="00A21F85">
        <w:rPr>
          <w:b w:val="0"/>
          <w:color w:val="auto"/>
          <w:sz w:val="28"/>
          <w:szCs w:val="28"/>
        </w:rPr>
        <w:t xml:space="preserve"> вывеска «Государственное бюджетное  учреждение  дополнительного образования Дом детского творчества Приморского района Санкт-Петербурга».</w:t>
      </w:r>
    </w:p>
    <w:p w:rsidR="00BC38FE" w:rsidRPr="00A21F85" w:rsidRDefault="00BC38FE" w:rsidP="00BC38FE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 xml:space="preserve">- </w:t>
      </w:r>
      <w:r w:rsidR="00BF2CD2" w:rsidRPr="00A21F85">
        <w:rPr>
          <w:b w:val="0"/>
          <w:color w:val="auto"/>
          <w:sz w:val="28"/>
          <w:szCs w:val="28"/>
        </w:rPr>
        <w:t>ведется</w:t>
      </w:r>
      <w:r w:rsidRPr="00A21F85">
        <w:rPr>
          <w:b w:val="0"/>
          <w:color w:val="auto"/>
          <w:sz w:val="28"/>
          <w:szCs w:val="28"/>
        </w:rPr>
        <w:t xml:space="preserve"> видеонаблюдение</w:t>
      </w:r>
    </w:p>
    <w:p w:rsidR="00645486" w:rsidRPr="00A21F85" w:rsidRDefault="00BC38FE" w:rsidP="00BC38FE">
      <w:pPr>
        <w:rPr>
          <w:b w:val="0"/>
          <w:color w:val="auto"/>
          <w:sz w:val="28"/>
          <w:szCs w:val="28"/>
          <w:shd w:val="clear" w:color="auto" w:fill="FFFFFF"/>
        </w:rPr>
      </w:pPr>
      <w:r w:rsidRPr="00A21F85">
        <w:rPr>
          <w:b w:val="0"/>
          <w:color w:val="auto"/>
          <w:sz w:val="28"/>
          <w:szCs w:val="28"/>
        </w:rPr>
        <w:t>3.</w:t>
      </w:r>
      <w:r w:rsidR="00BF2CD2" w:rsidRPr="00A21F85">
        <w:rPr>
          <w:color w:val="auto"/>
          <w:sz w:val="28"/>
          <w:szCs w:val="28"/>
          <w:shd w:val="clear" w:color="auto" w:fill="FFFFFF"/>
        </w:rPr>
        <w:t xml:space="preserve"> </w:t>
      </w:r>
      <w:r w:rsidR="00BF2CD2" w:rsidRPr="00A21F85">
        <w:rPr>
          <w:b w:val="0"/>
          <w:color w:val="auto"/>
          <w:sz w:val="28"/>
          <w:szCs w:val="28"/>
          <w:shd w:val="clear" w:color="auto" w:fill="FFFFFF"/>
        </w:rPr>
        <w:t xml:space="preserve">Для обслуживания инвалидов </w:t>
      </w:r>
      <w:r w:rsidR="00202521" w:rsidRPr="00A21F85">
        <w:rPr>
          <w:b w:val="0"/>
          <w:color w:val="auto"/>
          <w:sz w:val="28"/>
          <w:szCs w:val="28"/>
          <w:shd w:val="clear" w:color="auto" w:fill="FFFFFF"/>
        </w:rPr>
        <w:t>категории «К»</w:t>
      </w:r>
      <w:r w:rsidR="00C465D0" w:rsidRPr="00A21F85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F2CD2" w:rsidRPr="00A21F85">
        <w:rPr>
          <w:b w:val="0"/>
          <w:color w:val="auto"/>
          <w:sz w:val="28"/>
          <w:szCs w:val="28"/>
          <w:shd w:val="clear" w:color="auto" w:fill="FFFFFF"/>
        </w:rPr>
        <w:t>выделена зона 1</w:t>
      </w:r>
      <w:r w:rsidR="00BF2CD2" w:rsidRPr="00A21F85">
        <w:rPr>
          <w:b w:val="0"/>
          <w:color w:val="auto"/>
          <w:sz w:val="28"/>
          <w:szCs w:val="28"/>
          <w:shd w:val="clear" w:color="auto" w:fill="FFFFFF"/>
        </w:rPr>
        <w:t xml:space="preserve">- </w:t>
      </w:r>
      <w:proofErr w:type="spellStart"/>
      <w:r w:rsidR="00BF2CD2" w:rsidRPr="00A21F85">
        <w:rPr>
          <w:b w:val="0"/>
          <w:color w:val="auto"/>
          <w:sz w:val="28"/>
          <w:szCs w:val="28"/>
          <w:shd w:val="clear" w:color="auto" w:fill="FFFFFF"/>
        </w:rPr>
        <w:t>го</w:t>
      </w:r>
      <w:proofErr w:type="spellEnd"/>
      <w:r w:rsidR="00BF2CD2" w:rsidRPr="00A21F85"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F2CD2" w:rsidRPr="00A21F85">
        <w:rPr>
          <w:b w:val="0"/>
          <w:color w:val="auto"/>
          <w:sz w:val="28"/>
          <w:szCs w:val="28"/>
          <w:shd w:val="clear" w:color="auto" w:fill="FFFFFF"/>
        </w:rPr>
        <w:t>этажа здания, в помещениях достаточно места для передвижения</w:t>
      </w:r>
      <w:r w:rsidR="00202521" w:rsidRPr="00A21F85">
        <w:rPr>
          <w:b w:val="0"/>
          <w:color w:val="auto"/>
          <w:sz w:val="28"/>
          <w:szCs w:val="28"/>
          <w:shd w:val="clear" w:color="auto" w:fill="FFFFFF"/>
        </w:rPr>
        <w:t xml:space="preserve"> на кресле-коляске</w:t>
      </w:r>
      <w:r w:rsidR="00C465D0" w:rsidRPr="00A21F85">
        <w:rPr>
          <w:b w:val="0"/>
          <w:color w:val="auto"/>
          <w:sz w:val="28"/>
          <w:szCs w:val="28"/>
          <w:shd w:val="clear" w:color="auto" w:fill="FFFFFF"/>
        </w:rPr>
        <w:t>.</w:t>
      </w:r>
      <w:r w:rsidR="00645486" w:rsidRPr="00A21F85">
        <w:rPr>
          <w:color w:val="003D71"/>
          <w:sz w:val="28"/>
          <w:szCs w:val="28"/>
          <w:shd w:val="clear" w:color="auto" w:fill="FFFFFF"/>
        </w:rPr>
        <w:t xml:space="preserve"> </w:t>
      </w:r>
    </w:p>
    <w:p w:rsidR="00BF2CD2" w:rsidRPr="00A21F85" w:rsidRDefault="00645486" w:rsidP="00BC38FE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  <w:shd w:val="clear" w:color="auto" w:fill="FFFFFF"/>
        </w:rPr>
        <w:t>Для обучающихся с ограниченными возможностями здоровья на лестничные площадки всех этажей здания нанесены предупредительные знаки для слабовидящих «желтая полоса»</w:t>
      </w:r>
      <w:r w:rsidR="004679CA" w:rsidRPr="00A21F85">
        <w:rPr>
          <w:b w:val="0"/>
          <w:color w:val="auto"/>
          <w:sz w:val="28"/>
          <w:szCs w:val="28"/>
          <w:shd w:val="clear" w:color="auto" w:fill="FFFFFF"/>
        </w:rPr>
        <w:t>.</w:t>
      </w:r>
    </w:p>
    <w:p w:rsidR="00AB78AD" w:rsidRPr="00A21F85" w:rsidRDefault="00BC38FE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Санитарно-гигиеническое помещение, расположенное на 1</w:t>
      </w:r>
      <w:r w:rsidR="004679CA" w:rsidRPr="00A21F85">
        <w:rPr>
          <w:b w:val="0"/>
          <w:color w:val="auto"/>
          <w:sz w:val="28"/>
          <w:szCs w:val="28"/>
        </w:rPr>
        <w:t xml:space="preserve">- ом </w:t>
      </w:r>
      <w:r w:rsidRPr="00A21F85">
        <w:rPr>
          <w:b w:val="0"/>
          <w:color w:val="auto"/>
          <w:sz w:val="28"/>
          <w:szCs w:val="28"/>
        </w:rPr>
        <w:t xml:space="preserve"> этаже, доступно для всех категорий инвалидов и оборудовано кнопкой вызова дежурного персонала, табличка с наименованием помещения.</w:t>
      </w:r>
    </w:p>
    <w:p w:rsidR="00DA6703" w:rsidRPr="00A21F85" w:rsidRDefault="00AB78AD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Необходимая дополнительная помощь оказывается силами сотрудников организации</w:t>
      </w:r>
    </w:p>
    <w:p w:rsidR="00BF2CD2" w:rsidRPr="00A21F85" w:rsidRDefault="00DA6703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>(тел. 307-55-98</w:t>
      </w:r>
      <w:r w:rsidRPr="00A21F85">
        <w:rPr>
          <w:b w:val="0"/>
          <w:color w:val="auto"/>
          <w:sz w:val="28"/>
          <w:szCs w:val="28"/>
        </w:rPr>
        <w:t>)</w:t>
      </w:r>
      <w:r w:rsidR="00AB78AD" w:rsidRPr="00A21F85">
        <w:rPr>
          <w:b w:val="0"/>
          <w:color w:val="auto"/>
          <w:sz w:val="28"/>
          <w:szCs w:val="28"/>
        </w:rPr>
        <w:t xml:space="preserve">. </w:t>
      </w:r>
    </w:p>
    <w:p w:rsidR="00AB78AD" w:rsidRPr="00A21F85" w:rsidRDefault="00C465D0" w:rsidP="00645486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 xml:space="preserve">  </w:t>
      </w:r>
      <w:r w:rsidR="00202521" w:rsidRPr="00A21F85">
        <w:rPr>
          <w:b w:val="0"/>
          <w:color w:val="auto"/>
          <w:sz w:val="28"/>
          <w:szCs w:val="28"/>
        </w:rPr>
        <w:t>4.</w:t>
      </w:r>
      <w:r w:rsidRPr="00A21F85">
        <w:rPr>
          <w:b w:val="0"/>
          <w:color w:val="auto"/>
          <w:sz w:val="28"/>
          <w:szCs w:val="28"/>
        </w:rPr>
        <w:t xml:space="preserve">  </w:t>
      </w:r>
      <w:r w:rsidR="00AB78AD" w:rsidRPr="00A21F85">
        <w:rPr>
          <w:b w:val="0"/>
          <w:color w:val="auto"/>
          <w:sz w:val="28"/>
          <w:szCs w:val="28"/>
        </w:rPr>
        <w:t xml:space="preserve">В  </w:t>
      </w:r>
      <w:r w:rsidRPr="00A21F85">
        <w:rPr>
          <w:b w:val="0"/>
          <w:color w:val="auto"/>
          <w:sz w:val="28"/>
          <w:szCs w:val="28"/>
        </w:rPr>
        <w:t>Дом</w:t>
      </w:r>
      <w:r w:rsidR="00A21F85" w:rsidRPr="00A21F85">
        <w:rPr>
          <w:b w:val="0"/>
          <w:color w:val="auto"/>
          <w:sz w:val="28"/>
          <w:szCs w:val="28"/>
        </w:rPr>
        <w:t>е</w:t>
      </w:r>
      <w:r w:rsidRPr="00A21F85">
        <w:rPr>
          <w:b w:val="0"/>
          <w:color w:val="auto"/>
          <w:sz w:val="28"/>
          <w:szCs w:val="28"/>
        </w:rPr>
        <w:t xml:space="preserve"> детского творчества Приморского района </w:t>
      </w:r>
      <w:r w:rsidR="00AB78AD" w:rsidRPr="00A21F85">
        <w:rPr>
          <w:b w:val="0"/>
          <w:color w:val="auto"/>
          <w:sz w:val="28"/>
          <w:szCs w:val="28"/>
        </w:rPr>
        <w:t xml:space="preserve">Вы можете </w:t>
      </w:r>
      <w:r w:rsidR="00A21F85" w:rsidRPr="00A21F85">
        <w:rPr>
          <w:b w:val="0"/>
          <w:color w:val="auto"/>
          <w:sz w:val="28"/>
          <w:szCs w:val="28"/>
        </w:rPr>
        <w:t xml:space="preserve">получить </w:t>
      </w:r>
      <w:r w:rsidR="00AB78AD" w:rsidRPr="00A21F85">
        <w:rPr>
          <w:b w:val="0"/>
          <w:color w:val="auto"/>
          <w:sz w:val="28"/>
          <w:szCs w:val="28"/>
        </w:rPr>
        <w:t xml:space="preserve">  </w:t>
      </w:r>
      <w:r w:rsidR="00BF2CD2" w:rsidRPr="00A21F85">
        <w:rPr>
          <w:b w:val="0"/>
          <w:color w:val="auto"/>
          <w:sz w:val="28"/>
          <w:szCs w:val="28"/>
        </w:rPr>
        <w:t>образовательны</w:t>
      </w:r>
      <w:r w:rsidR="00A21F85" w:rsidRPr="00A21F85">
        <w:rPr>
          <w:b w:val="0"/>
          <w:color w:val="auto"/>
          <w:sz w:val="28"/>
          <w:szCs w:val="28"/>
        </w:rPr>
        <w:t>е</w:t>
      </w:r>
      <w:r w:rsidR="00BF2CD2" w:rsidRPr="00A21F85">
        <w:rPr>
          <w:b w:val="0"/>
          <w:color w:val="auto"/>
          <w:sz w:val="28"/>
          <w:szCs w:val="28"/>
        </w:rPr>
        <w:t xml:space="preserve"> услуг</w:t>
      </w:r>
      <w:r w:rsidRPr="00A21F85">
        <w:rPr>
          <w:b w:val="0"/>
          <w:color w:val="auto"/>
          <w:sz w:val="28"/>
          <w:szCs w:val="28"/>
        </w:rPr>
        <w:t>и.</w:t>
      </w:r>
      <w:r w:rsidR="00202521" w:rsidRPr="00A21F85">
        <w:rPr>
          <w:b w:val="0"/>
          <w:color w:val="auto"/>
          <w:sz w:val="28"/>
          <w:szCs w:val="28"/>
        </w:rPr>
        <w:t xml:space="preserve">  </w:t>
      </w:r>
    </w:p>
    <w:p w:rsidR="00DA6703" w:rsidRPr="00A21F85" w:rsidRDefault="00645486">
      <w:pPr>
        <w:rPr>
          <w:b w:val="0"/>
          <w:color w:val="auto"/>
          <w:sz w:val="28"/>
          <w:szCs w:val="28"/>
        </w:rPr>
      </w:pPr>
      <w:r w:rsidRPr="00A21F85">
        <w:rPr>
          <w:b w:val="0"/>
          <w:color w:val="auto"/>
          <w:sz w:val="28"/>
          <w:szCs w:val="28"/>
        </w:rPr>
        <w:t xml:space="preserve">     </w:t>
      </w:r>
      <w:r w:rsidR="004679CA" w:rsidRPr="00A21F85">
        <w:rPr>
          <w:b w:val="0"/>
          <w:color w:val="auto"/>
          <w:sz w:val="28"/>
          <w:szCs w:val="28"/>
        </w:rPr>
        <w:t xml:space="preserve"> </w:t>
      </w:r>
      <w:r w:rsidR="00AB78AD" w:rsidRPr="00A21F85">
        <w:rPr>
          <w:b w:val="0"/>
          <w:color w:val="auto"/>
          <w:sz w:val="28"/>
          <w:szCs w:val="28"/>
        </w:rPr>
        <w:t xml:space="preserve">По вопросам обеспечения доступности здания и помещений, получаемых услуг, а также при наличии замечаний и предложений по этим вопросам можно обращаться к ответственному сотруднику организации – заместителю </w:t>
      </w:r>
      <w:r w:rsidR="00C465D0" w:rsidRPr="00A21F85">
        <w:rPr>
          <w:b w:val="0"/>
          <w:color w:val="auto"/>
          <w:sz w:val="28"/>
          <w:szCs w:val="28"/>
        </w:rPr>
        <w:t xml:space="preserve">директора </w:t>
      </w:r>
      <w:r w:rsidR="00AB78AD" w:rsidRPr="00A21F85">
        <w:rPr>
          <w:b w:val="0"/>
          <w:color w:val="auto"/>
          <w:sz w:val="28"/>
          <w:szCs w:val="28"/>
        </w:rPr>
        <w:t xml:space="preserve"> по АХ</w:t>
      </w:r>
      <w:r w:rsidR="00C465D0" w:rsidRPr="00A21F85">
        <w:rPr>
          <w:b w:val="0"/>
          <w:color w:val="auto"/>
          <w:sz w:val="28"/>
          <w:szCs w:val="28"/>
        </w:rPr>
        <w:t xml:space="preserve">Р </w:t>
      </w:r>
    </w:p>
    <w:p w:rsidR="000C310C" w:rsidRPr="00A21F85" w:rsidRDefault="00C465D0">
      <w:pPr>
        <w:rPr>
          <w:b w:val="0"/>
          <w:color w:val="auto"/>
          <w:sz w:val="28"/>
          <w:szCs w:val="28"/>
        </w:rPr>
      </w:pPr>
      <w:proofErr w:type="spellStart"/>
      <w:r w:rsidRPr="00A21F85">
        <w:rPr>
          <w:b w:val="0"/>
          <w:color w:val="auto"/>
          <w:sz w:val="28"/>
          <w:szCs w:val="28"/>
        </w:rPr>
        <w:t>Праздникову</w:t>
      </w:r>
      <w:proofErr w:type="spellEnd"/>
      <w:r w:rsidRPr="00A21F85">
        <w:rPr>
          <w:b w:val="0"/>
          <w:color w:val="auto"/>
          <w:sz w:val="28"/>
          <w:szCs w:val="28"/>
        </w:rPr>
        <w:t xml:space="preserve"> Владимиру Александровичу</w:t>
      </w:r>
      <w:r w:rsidR="00DA6703" w:rsidRPr="00A21F85">
        <w:rPr>
          <w:b w:val="0"/>
          <w:color w:val="auto"/>
          <w:sz w:val="28"/>
          <w:szCs w:val="28"/>
        </w:rPr>
        <w:t>,</w:t>
      </w:r>
      <w:r w:rsidR="00AB78AD" w:rsidRPr="00A21F85">
        <w:rPr>
          <w:b w:val="0"/>
          <w:color w:val="auto"/>
          <w:sz w:val="28"/>
          <w:szCs w:val="28"/>
        </w:rPr>
        <w:t xml:space="preserve">  тел.</w:t>
      </w:r>
      <w:r w:rsidRPr="00A21F85">
        <w:rPr>
          <w:b w:val="0"/>
          <w:color w:val="auto"/>
          <w:sz w:val="28"/>
          <w:szCs w:val="28"/>
        </w:rPr>
        <w:t xml:space="preserve"> 307-21-88</w:t>
      </w:r>
      <w:r w:rsidR="00645486" w:rsidRPr="00A21F85">
        <w:rPr>
          <w:b w:val="0"/>
          <w:color w:val="auto"/>
          <w:sz w:val="28"/>
          <w:szCs w:val="28"/>
        </w:rPr>
        <w:t xml:space="preserve">,  </w:t>
      </w:r>
      <w:proofErr w:type="spellStart"/>
      <w:r w:rsidR="00645486" w:rsidRPr="00A21F85">
        <w:rPr>
          <w:b w:val="0"/>
          <w:color w:val="auto"/>
          <w:sz w:val="28"/>
          <w:szCs w:val="28"/>
        </w:rPr>
        <w:t>каб</w:t>
      </w:r>
      <w:proofErr w:type="spellEnd"/>
      <w:r w:rsidR="00645486" w:rsidRPr="00A21F85">
        <w:rPr>
          <w:b w:val="0"/>
          <w:color w:val="auto"/>
          <w:sz w:val="28"/>
          <w:szCs w:val="28"/>
        </w:rPr>
        <w:t>. № 130</w:t>
      </w:r>
      <w:r w:rsidRPr="00A21F85">
        <w:rPr>
          <w:b w:val="0"/>
          <w:color w:val="auto"/>
          <w:sz w:val="28"/>
          <w:szCs w:val="28"/>
        </w:rPr>
        <w:t>.</w:t>
      </w:r>
    </w:p>
    <w:sectPr w:rsidR="000C310C" w:rsidRPr="00A21F85" w:rsidSect="00A21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7"/>
    <w:rsid w:val="00095629"/>
    <w:rsid w:val="000C310C"/>
    <w:rsid w:val="00202521"/>
    <w:rsid w:val="003E0D2D"/>
    <w:rsid w:val="004679CA"/>
    <w:rsid w:val="004F3E02"/>
    <w:rsid w:val="005F218A"/>
    <w:rsid w:val="0061590C"/>
    <w:rsid w:val="00645486"/>
    <w:rsid w:val="007A4517"/>
    <w:rsid w:val="007E5F22"/>
    <w:rsid w:val="009601CD"/>
    <w:rsid w:val="00A21F85"/>
    <w:rsid w:val="00AB78AD"/>
    <w:rsid w:val="00BC38FE"/>
    <w:rsid w:val="00BF2CD2"/>
    <w:rsid w:val="00C465D0"/>
    <w:rsid w:val="00DA6703"/>
    <w:rsid w:val="00E264D7"/>
    <w:rsid w:val="00F7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0D1"/>
    <w:pPr>
      <w:spacing w:before="100" w:beforeAutospacing="1" w:after="100" w:afterAutospacing="1"/>
    </w:pPr>
    <w:rPr>
      <w:b w:val="0"/>
      <w:color w:val="auto"/>
    </w:rPr>
  </w:style>
  <w:style w:type="character" w:styleId="a4">
    <w:name w:val="Hyperlink"/>
    <w:basedOn w:val="a0"/>
    <w:uiPriority w:val="99"/>
    <w:unhideWhenUsed/>
    <w:rsid w:val="00645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0D1"/>
    <w:pPr>
      <w:spacing w:before="100" w:beforeAutospacing="1" w:after="100" w:afterAutospacing="1"/>
    </w:pPr>
    <w:rPr>
      <w:b w:val="0"/>
      <w:color w:val="auto"/>
    </w:rPr>
  </w:style>
  <w:style w:type="character" w:styleId="a4">
    <w:name w:val="Hyperlink"/>
    <w:basedOn w:val="a0"/>
    <w:uiPriority w:val="99"/>
    <w:unhideWhenUsed/>
    <w:rsid w:val="00645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52CC-D5F7-4446-9268-62236E0D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костя</cp:lastModifiedBy>
  <cp:revision>7</cp:revision>
  <cp:lastPrinted>2019-06-05T12:50:00Z</cp:lastPrinted>
  <dcterms:created xsi:type="dcterms:W3CDTF">2019-12-06T09:10:00Z</dcterms:created>
  <dcterms:modified xsi:type="dcterms:W3CDTF">2019-12-06T12:27:00Z</dcterms:modified>
</cp:coreProperties>
</file>