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01" w:rsidRDefault="001442FD" w:rsidP="004A479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Аннотации к рабочим программам</w:t>
      </w:r>
      <w:r w:rsidR="00930D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к дополнительным общеобразовательным общеразвивающим программа</w:t>
      </w:r>
      <w:r w:rsidR="0005526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 учебных дисциплин, реализуемым</w:t>
      </w:r>
      <w:r w:rsidR="00D340A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2019-2020</w:t>
      </w:r>
      <w:r w:rsidR="00930D0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3F75EC" w:rsidRDefault="003F75EC" w:rsidP="004A479F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Художественная направленность</w:t>
      </w:r>
    </w:p>
    <w:tbl>
      <w:tblPr>
        <w:tblW w:w="1416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7230"/>
      </w:tblGrid>
      <w:tr w:rsidR="00930D01" w:rsidTr="00283BC5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30D01" w:rsidRPr="00AA0B92" w:rsidRDefault="00930D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Освоения ОП</w:t>
            </w:r>
          </w:p>
          <w:p w:rsidR="006D1B0F" w:rsidRPr="00AA0B92" w:rsidRDefault="006D1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930D01" w:rsidRPr="00AA0B92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A0B92" w:rsidRDefault="00AA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аккордовой игры на гитаре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F12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 безнотному (аккордовому, по табулатуре) обучению подростков игре на гитаре.     В процессе обучения учащиеся знакомятся с историей гитары, с творчеством композиторов и известных гитаристов.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Особенностью данной программы является обучение именно аккордовой игре, так как подростки заинтересованы в скорейшем достижении результата, </w:t>
            </w:r>
            <w:r w:rsidRPr="00F124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чтобы исполнять популярные песни, а зачастую и авторские, под собственный аккомпанемент.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0A19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«Малыши-карандаши»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2-3,5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для самых маленьких, направленные на развитие мелкой моторики 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данной программы состоит в том, что упражнения по развитию мелкой моторики и речи проводятся в комплексе: гимнастика для рук и пальцев со стихотворным </w:t>
            </w:r>
            <w:r w:rsidRPr="000A1921">
              <w:rPr>
                <w:rFonts w:ascii="Times New Roman" w:hAnsi="Times New Roman" w:cs="Times New Roman"/>
                <w:sz w:val="24"/>
                <w:szCs w:val="24"/>
              </w:rPr>
              <w:t>сопровождением, рисование, аппликация, лепка.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малышей присутствуют на занятиях, принимая участие в интересных творческих переговорах педагога и малышей.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театра-студии «Ровесник»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4-5,5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66471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занятия,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музыкальных способностей детей дошкольного возраста, подготовка их к творческой деятельности в музыкальном театре -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«Ровесник».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C28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 музыкального театра-студии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«Рондо»</w:t>
            </w: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055C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C28" w:rsidRDefault="002653B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F7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«Музыкальный островок»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F424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раннего музыкального развития.</w:t>
            </w:r>
          </w:p>
          <w:p w:rsidR="00930D01" w:rsidRDefault="00930D01">
            <w:pPr>
              <w:pStyle w:val="Textbody"/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программа готовит учащегося к дальнейшему обучению музыке: игре на музыкальных инструментах, пению в хоре, вокальных ансамблях, занятиям в других творческих коллективах ДДТ. В игровой форме у детей развиваются музыкальные способности: чувство ритма, музыкальная память, музыкальный слух; дети знакомятся с музыкальными инструментами и получают основы музыкальной грамоты.</w:t>
            </w:r>
          </w:p>
        </w:tc>
      </w:tr>
      <w:tr w:rsidR="005F0A31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A219E7">
            <w:pPr>
              <w:pStyle w:val="1"/>
              <w:shd w:val="clear" w:color="auto" w:fill="auto"/>
              <w:spacing w:after="416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«Апрель» 1</w:t>
            </w:r>
          </w:p>
          <w:p w:rsidR="005F0A31" w:rsidRPr="00384BBB" w:rsidRDefault="005F0A31" w:rsidP="00A219E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B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12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before="120" w:after="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0A31" w:rsidRPr="00D56304" w:rsidRDefault="00175746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 xml:space="preserve">Основная идея программы – показать важность использования эстетической деятельности как   духовно-практической, эмоционально - </w:t>
            </w:r>
            <w:r w:rsidRPr="00D56304">
              <w:rPr>
                <w:rFonts w:ascii="Times New Roman" w:hAnsi="Times New Roman" w:cs="Times New Roman"/>
              </w:rPr>
              <w:lastRenderedPageBreak/>
              <w:t>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5F0A31" w:rsidRPr="00216EC6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Занятия проходят 2 раза в неделю.</w:t>
            </w:r>
          </w:p>
        </w:tc>
      </w:tr>
      <w:tr w:rsidR="005F0A31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416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Студия «Апрель» 2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after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12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before="120" w:after="0" w:line="230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pStyle w:val="1"/>
              <w:shd w:val="clear" w:color="auto" w:fill="auto"/>
              <w:spacing w:after="0" w:line="230" w:lineRule="exact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A31" w:rsidRPr="00D56304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5F0A31" w:rsidRPr="00D56304" w:rsidRDefault="005F0A31" w:rsidP="00F7598C">
            <w:pPr>
              <w:jc w:val="both"/>
              <w:rPr>
                <w:rFonts w:ascii="Times New Roman" w:hAnsi="Times New Roman" w:cs="Times New Roman"/>
              </w:rPr>
            </w:pPr>
            <w:r w:rsidRPr="00D56304">
              <w:rPr>
                <w:rFonts w:ascii="Times New Roman" w:hAnsi="Times New Roman" w:cs="Times New Roman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5F0A31" w:rsidRPr="00216EC6" w:rsidRDefault="005F0A31" w:rsidP="00F7598C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Занятия проходят 2 раза в неделю.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Театрально-музыкальная студия «Сказка»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A253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0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театрально-музыкальные занятия для детей дошкольного возраста.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раскрытие творческих и артистических возможностей детей.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игра способствует развитию детской фантазии, воображения, памяти. </w:t>
            </w:r>
          </w:p>
        </w:tc>
      </w:tr>
      <w:tr w:rsidR="00930D01" w:rsidTr="00384BBB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20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(4-5 лет)</w:t>
            </w: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Default="00930D0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D01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01" w:rsidRPr="00AB6836" w:rsidRDefault="00AB6836" w:rsidP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 развитие речи, дикции и 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9203EC" w:rsidTr="00283BC5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216E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хор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(5-6 лет)</w:t>
            </w:r>
          </w:p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03EC" w:rsidRDefault="009203EC" w:rsidP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9203E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03EC" w:rsidRDefault="00AB68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 развитие речи, дикции и вокально-хоровых способностей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836">
              <w:rPr>
                <w:rFonts w:ascii="Times New Roman" w:hAnsi="Times New Roman" w:cs="Times New Roman"/>
                <w:sz w:val="24"/>
                <w:szCs w:val="24"/>
              </w:rPr>
              <w:t>лет с нарушениями речи и детей с нормальным речевым развитием различной степени одарённости, различных речевых, голосовых и вокальных особенностей.</w:t>
            </w:r>
          </w:p>
        </w:tc>
      </w:tr>
      <w:tr w:rsidR="00F03887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Pr="0005526E" w:rsidRDefault="00216EC6" w:rsidP="0047103A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Default="00F03887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«В мире фантазии»</w:t>
            </w:r>
          </w:p>
          <w:p w:rsidR="00F03887" w:rsidRDefault="00F03887" w:rsidP="0047103A">
            <w:pPr>
              <w:pStyle w:val="1"/>
              <w:spacing w:after="0" w:line="100" w:lineRule="atLeast"/>
              <w:ind w:left="120"/>
            </w:pPr>
          </w:p>
          <w:p w:rsidR="00F03887" w:rsidRDefault="00F03887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Default="00F03887" w:rsidP="0047103A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4,5-5,5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Default="00F03887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Default="00F03887" w:rsidP="0047103A">
            <w:pPr>
              <w:pStyle w:val="1"/>
              <w:spacing w:after="0" w:line="100" w:lineRule="atLeast"/>
            </w:pPr>
          </w:p>
          <w:p w:rsidR="00F03887" w:rsidRDefault="00F03887" w:rsidP="0047103A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3887" w:rsidRDefault="00F03887" w:rsidP="0047103A">
            <w:pPr>
              <w:pStyle w:val="1"/>
              <w:spacing w:after="0" w:line="100" w:lineRule="atLeast"/>
              <w:ind w:left="120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Программа направлена на формирование творческой личности детей 4,5-5,5 лет. В данной программе сущность художественного воспитания заключается в формировании эстетического отношения посредством развития умения понимать и создавать художественные образы. Этому способствуют разнообразные техники, включенные в программу (аппликация из различных материалов, акварель, мелки, гуашь, графические материалы, смешанные техники).</w:t>
            </w:r>
          </w:p>
          <w:p w:rsidR="00F03887" w:rsidRDefault="00F03887" w:rsidP="0047103A">
            <w:pPr>
              <w:pStyle w:val="1"/>
              <w:spacing w:after="0" w:line="100" w:lineRule="atLeast"/>
              <w:ind w:left="120"/>
              <w:jc w:val="both"/>
            </w:pPr>
          </w:p>
        </w:tc>
      </w:tr>
      <w:tr w:rsidR="00874F9E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05526E" w:rsidRDefault="00216EC6" w:rsidP="0047103A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Изостудия «Колорит»</w:t>
            </w: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415660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</w:pPr>
          </w:p>
          <w:p w:rsidR="00874F9E" w:rsidRPr="00874F9E" w:rsidRDefault="00874F9E" w:rsidP="0047103A">
            <w:pPr>
              <w:pStyle w:val="1"/>
              <w:spacing w:after="0" w:line="100" w:lineRule="atLeast"/>
              <w:rPr>
                <w:rStyle w:val="a5"/>
                <w:b/>
                <w:bCs/>
                <w:color w:val="00000A"/>
                <w:shd w:val="clear" w:color="auto" w:fill="auto"/>
              </w:rPr>
            </w:pPr>
            <w:r w:rsidRPr="00874F9E">
              <w:rPr>
                <w:rStyle w:val="a5"/>
                <w:b/>
                <w:bCs/>
                <w:color w:val="00000A"/>
                <w:shd w:val="clear" w:color="auto" w:fill="auto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Программа направлена на развитие потенциальных творческих способностей, заложенных в каждом ребенке с рождения.                                                                        В возрасте 4-6 лет дети с удовольствием рисуют сюжеты сказок, стихов, изображают свои впечатления, более точно передают свои наблюдения, замечают большее количество оттенков. Мы наблюдаем за природой, сравниваем,  развиваем фантазию и воображение, творчество. Важно не  останавливаться  только на одном виде творчества, стараемся пробовать всевозможными материалами, рисуем гуашью, пастелью, углем, лепим из пластилина, занимаемся аппликацией, оригами.</w:t>
            </w: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74F9E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216EC6" w:rsidP="0047103A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«Юные творцы»</w:t>
            </w: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Default="00874F9E" w:rsidP="0047103A">
            <w:pPr>
              <w:pStyle w:val="1"/>
              <w:spacing w:after="0" w:line="100" w:lineRule="atLeast"/>
            </w:pPr>
          </w:p>
          <w:p w:rsidR="00874F9E" w:rsidRPr="00A26BEC" w:rsidRDefault="00874F9E" w:rsidP="0047103A">
            <w:pPr>
              <w:pStyle w:val="1"/>
              <w:spacing w:after="0" w:line="100" w:lineRule="atLeast"/>
              <w:rPr>
                <w:rStyle w:val="a5"/>
                <w:bCs/>
                <w:color w:val="00000A"/>
                <w:shd w:val="clear" w:color="auto" w:fill="auto"/>
              </w:rPr>
            </w:pPr>
            <w:r w:rsidRPr="00A26BEC">
              <w:rPr>
                <w:rStyle w:val="a5"/>
                <w:bCs/>
                <w:color w:val="00000A"/>
                <w:shd w:val="clear" w:color="auto" w:fill="auto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Программа направлена на раскрытие и развитие потенциальных творческих способностей, заложенных в каждом ребенке с рождения. Посещая студию в раннем возрасте, у ребёнка формируются первоначальные навыки владения </w:t>
            </w:r>
            <w:proofErr w:type="gramStart"/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материалом</w:t>
            </w:r>
            <w:proofErr w:type="gramEnd"/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 и происходит формирование навыков общения в социуме.                                                                  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   Программа направлена на создание условий для развития разносторонних творческих способностей личности ребёнка.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На занятиях по данной программе происходит знакомство детей с керамикой как видом творчества; формирование у </w:t>
            </w:r>
            <w:proofErr w:type="spellStart"/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учашихся</w:t>
            </w:r>
            <w:proofErr w:type="spellEnd"/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 умений и навыков в области искусства керамики.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 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874F9E" w:rsidRDefault="00874F9E" w:rsidP="0047103A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74F9E" w:rsidRPr="00D56304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216EC6" w:rsidP="00874F9E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«Первые шаги» 1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</w:pPr>
            <w:r>
              <w:rPr>
                <w:rStyle w:val="a5"/>
                <w:b/>
                <w:bCs/>
                <w:color w:val="00000A"/>
                <w:shd w:val="clear" w:color="auto" w:fill="auto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Развитие у детей 4-6 лет эмоциональной сферы, общих речевых навыков, мелкой моторики,  формирование у них   эстетического отношения и художественно-творческих способностей в изобразительной деятельности.  Первое знакомство  детей с универсальным языком искусства –  средствами художественно-образной  выразительности.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Занятия проходят 1 раз в неделю.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74F9E" w:rsidRPr="00D56304" w:rsidTr="00283BC5">
        <w:trPr>
          <w:trHeight w:val="2432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EC49DB" w:rsidRDefault="00216EC6" w:rsidP="00874F9E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«Первые шаги» 2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4-6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200"/>
              <w:jc w:val="left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74F9E"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175746">
            <w:pPr>
              <w:pStyle w:val="1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="00175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BA019E" w:rsidP="00874F9E">
            <w:pPr>
              <w:pStyle w:val="1"/>
              <w:spacing w:after="0" w:line="100" w:lineRule="atLeast"/>
            </w:pPr>
            <w:r>
              <w:rPr>
                <w:rStyle w:val="a5"/>
                <w:b/>
                <w:bCs/>
                <w:color w:val="00000A"/>
                <w:shd w:val="clear" w:color="auto" w:fill="auto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4F9E" w:rsidRPr="00874F9E" w:rsidRDefault="00874F9E" w:rsidP="00BA019E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Развитие у детей 4-6 лет эмоциональной сферы, общих речевых навыков, мелкой моторики,  формирование у них   эстетического отношения и художественно-творческих способностей в изобразительной деятельности.  Первое знакомство  детей с универсальным языком искусства –  средствами художественно-образной  выразительности.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 xml:space="preserve">Выбранные в программе формы, методы и средства образовательной деятельности отражают современный взгляд на эстетическое воспитание ребёнка. Они предполагают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В большей мере они направлены на передачу детям эстетического опыта, формирование и восприятие  учащимися художественных образов и выразительности явлений. </w:t>
            </w: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Основная идея программы – показать важность использования эстетической деятельности как   духовно-практической, эмоционально - рациональной активности ребёнка, содержанием которой является построение индивидуальной картины мира через создание выразительных художественных образов.   Целью данной деятельности является – гармонизация своих отношений с миром, моделирование образа «Я», формирование «Я -  концепции творца».</w:t>
            </w:r>
          </w:p>
          <w:p w:rsidR="00874F9E" w:rsidRPr="00874F9E" w:rsidRDefault="00874F9E" w:rsidP="00CD0961">
            <w:pPr>
              <w:pStyle w:val="1"/>
              <w:spacing w:after="0" w:line="100" w:lineRule="atLeast"/>
              <w:ind w:left="120" w:right="211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874F9E" w:rsidRPr="00874F9E" w:rsidRDefault="00874F9E" w:rsidP="00874F9E">
            <w:pPr>
              <w:pStyle w:val="1"/>
              <w:spacing w:after="0" w:line="100" w:lineRule="atLeast"/>
              <w:ind w:left="120"/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</w:pPr>
            <w:r w:rsidRPr="00874F9E">
              <w:rPr>
                <w:rFonts w:ascii="Times New Roman" w:eastAsia="Courier New" w:hAnsi="Times New Roman" w:cs="Times New Roman"/>
                <w:b w:val="0"/>
                <w:sz w:val="24"/>
                <w:szCs w:val="24"/>
                <w:lang w:eastAsia="ru-RU"/>
              </w:rPr>
              <w:t>Занятия проходят 2 раза в неделю.</w:t>
            </w:r>
          </w:p>
        </w:tc>
      </w:tr>
    </w:tbl>
    <w:tbl>
      <w:tblPr>
        <w:tblStyle w:val="a6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1275"/>
        <w:gridCol w:w="7230"/>
      </w:tblGrid>
      <w:tr w:rsidR="00E43161" w:rsidTr="00384BBB">
        <w:trPr>
          <w:trHeight w:val="766"/>
        </w:trPr>
        <w:tc>
          <w:tcPr>
            <w:tcW w:w="709" w:type="dxa"/>
          </w:tcPr>
          <w:p w:rsidR="00814DDB" w:rsidRPr="00EC49DB" w:rsidRDefault="00216EC6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14DDB" w:rsidRPr="008650BB" w:rsidRDefault="00814DDB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«Музыка от</w:t>
            </w:r>
            <w:proofErr w:type="gramStart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 w:rsidR="0097616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(3,5-4,5 года)</w:t>
            </w:r>
          </w:p>
        </w:tc>
        <w:tc>
          <w:tcPr>
            <w:tcW w:w="850" w:type="dxa"/>
          </w:tcPr>
          <w:p w:rsidR="00814DDB" w:rsidRDefault="00976165" w:rsidP="0047103A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3,5-4,5 года</w:t>
            </w:r>
          </w:p>
        </w:tc>
        <w:tc>
          <w:tcPr>
            <w:tcW w:w="1560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216EC6" w:rsidRDefault="00976165" w:rsidP="0047103A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A685B" w:rsidRDefault="00FA685B" w:rsidP="00E43161">
            <w:pPr>
              <w:pStyle w:val="a3"/>
              <w:ind w:right="270"/>
              <w:rPr>
                <w:rFonts w:ascii="Times New Roman" w:hAnsi="Times New Roman" w:cs="Times New Roman"/>
                <w:color w:val="000000"/>
              </w:rPr>
            </w:pPr>
          </w:p>
          <w:p w:rsidR="00814DDB" w:rsidRPr="004E7054" w:rsidRDefault="00814DDB" w:rsidP="00E43161">
            <w:pPr>
              <w:pStyle w:val="a3"/>
              <w:ind w:right="27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редполагает изучение лучших образцов детской песни и музыки для детей современных композиторов и классиков. Знакомство с музыкой происходит на </w:t>
            </w:r>
            <w:r w:rsidR="00384BB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3065B">
              <w:rPr>
                <w:rFonts w:ascii="Times New Roman" w:hAnsi="Times New Roman" w:cs="Times New Roman"/>
                <w:color w:val="000000"/>
              </w:rPr>
              <w:t>основе алфавита. При изучении каждой буквы алфавита детям предлагается песенный и музыкальный материал, связанный с этой буквой. Музыкальное и игровое сопровождение облегчает изучение 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Занятия проводятся в игровой форме.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 Но сказать, что </w:t>
            </w:r>
            <w:r w:rsidRPr="00B3065B">
              <w:rPr>
                <w:rFonts w:ascii="Times New Roman" w:hAnsi="Times New Roman" w:cs="Times New Roman"/>
                <w:color w:val="000000"/>
              </w:rPr>
              <w:lastRenderedPageBreak/>
              <w:t>музыкальный и песенный материал является лишь добавлением к изучению букв, нельзя. Этот материал является самостоятельным  источником для развития музыкальных способностей ребёнка.</w:t>
            </w:r>
          </w:p>
        </w:tc>
      </w:tr>
      <w:tr w:rsidR="00976165" w:rsidTr="00384BBB">
        <w:trPr>
          <w:trHeight w:val="766"/>
        </w:trPr>
        <w:tc>
          <w:tcPr>
            <w:tcW w:w="709" w:type="dxa"/>
          </w:tcPr>
          <w:p w:rsidR="00976165" w:rsidRPr="00EC49DB" w:rsidRDefault="00216EC6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976165" w:rsidRPr="008650BB" w:rsidRDefault="00976165" w:rsidP="0047103A">
            <w:pPr>
              <w:pStyle w:val="1"/>
              <w:shd w:val="clear" w:color="auto" w:fill="auto"/>
              <w:spacing w:after="416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«Музыка от</w:t>
            </w:r>
            <w:proofErr w:type="gramStart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0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(4,6-5,5 года)</w:t>
            </w:r>
          </w:p>
        </w:tc>
        <w:tc>
          <w:tcPr>
            <w:tcW w:w="850" w:type="dxa"/>
          </w:tcPr>
          <w:p w:rsidR="00976165" w:rsidRDefault="00976165" w:rsidP="0047103A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4,6-5,5 года</w:t>
            </w:r>
          </w:p>
        </w:tc>
        <w:tc>
          <w:tcPr>
            <w:tcW w:w="1560" w:type="dxa"/>
          </w:tcPr>
          <w:p w:rsidR="00976165" w:rsidRPr="00976165" w:rsidRDefault="00976165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1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976165" w:rsidRPr="00976165" w:rsidRDefault="00976165" w:rsidP="0047103A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1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76165" w:rsidRDefault="00976165" w:rsidP="00E43161">
            <w:pPr>
              <w:pStyle w:val="a3"/>
              <w:ind w:right="27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3065B">
              <w:rPr>
                <w:rFonts w:ascii="Times New Roman" w:hAnsi="Times New Roman" w:cs="Times New Roman"/>
                <w:color w:val="000000"/>
              </w:rPr>
              <w:t>редполагает изучение лучших образцов детской песни и музыки для детей современных композиторов и классиков. Знакомство с музыкой происходит на основе алфавита. При изучении каждой буквы алфавита детям предлагается песенный и музыкальный материал, связанный с этой буквой. Музыкальное и игровое сопровождение облегчает изучение букв.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Занятия проводятся в игровой форме.</w:t>
            </w:r>
            <w:r w:rsidRPr="00B3065B">
              <w:rPr>
                <w:rFonts w:ascii="Times New Roman" w:hAnsi="Times New Roman" w:cs="Times New Roman"/>
                <w:color w:val="000000"/>
              </w:rPr>
              <w:t xml:space="preserve"> Но сказать, что музыкальный и песенный материал является лишь добавлением к изучению букв, нельзя. Этот материал является самостоятельным  источником для развития музыкальных способностей ребёнка.</w:t>
            </w:r>
          </w:p>
        </w:tc>
      </w:tr>
      <w:tr w:rsidR="00E43161" w:rsidTr="00384BBB">
        <w:trPr>
          <w:trHeight w:val="57"/>
        </w:trPr>
        <w:tc>
          <w:tcPr>
            <w:tcW w:w="709" w:type="dxa"/>
          </w:tcPr>
          <w:p w:rsidR="00814DDB" w:rsidRPr="00EC49DB" w:rsidRDefault="00216EC6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814DDB" w:rsidRPr="008650BB" w:rsidRDefault="00216EC6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«Играем на гитаре и поем» </w:t>
            </w:r>
            <w:r w:rsidR="00F920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814DDB" w:rsidRPr="00F24B0D" w:rsidRDefault="00AD747A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560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14DDB" w:rsidRPr="00AD747A" w:rsidRDefault="00814DDB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747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Начинающийся гитарист найдет в этой программе все, чтобы перейти на качественно новый уровень: от покупки и настройки гитары до исполнения роковых и блюзовых композиций. В программу входят такие темы: Основы игры на гитаре, усложненная техника исполнения, знакомство с музыкальными стилями и исполнителями на гитаре, нотная грамота, аккордовая игра и табулатура.   </w:t>
            </w:r>
          </w:p>
          <w:p w:rsidR="00814DDB" w:rsidRPr="00F0346D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Основное внимание в программе сосредоточено на освоение: теории музыки</w:t>
            </w:r>
            <w:proofErr w:type="gramStart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034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музыкальной грамоте и овладении техникой игры на инструменте</w:t>
            </w:r>
          </w:p>
          <w:p w:rsidR="00814DDB" w:rsidRDefault="00814DDB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89" w:rsidTr="00384BBB">
        <w:trPr>
          <w:trHeight w:val="57"/>
        </w:trPr>
        <w:tc>
          <w:tcPr>
            <w:tcW w:w="709" w:type="dxa"/>
          </w:tcPr>
          <w:p w:rsidR="00320E89" w:rsidRPr="00896C94" w:rsidRDefault="00216EC6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20E89" w:rsidRPr="00896C94" w:rsidRDefault="00320E89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Танц-класс</w:t>
            </w:r>
            <w:proofErr w:type="gramEnd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Дэнс</w:t>
            </w:r>
            <w:proofErr w:type="spellEnd"/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Фантазия»</w:t>
            </w:r>
          </w:p>
          <w:p w:rsidR="00F920DE" w:rsidRPr="00896C94" w:rsidRDefault="00F920DE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6C9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F920DE" w:rsidRPr="00896C94" w:rsidRDefault="00F920DE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18 лет</w:t>
            </w:r>
          </w:p>
        </w:tc>
        <w:tc>
          <w:tcPr>
            <w:tcW w:w="1560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20E89" w:rsidRPr="00896C94" w:rsidRDefault="00320E8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96C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6EC6" w:rsidRPr="00896C94" w:rsidRDefault="00216EC6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</w:tcPr>
          <w:p w:rsidR="00320E89" w:rsidRPr="00896C94" w:rsidRDefault="00896C94" w:rsidP="00896C94">
            <w:pPr>
              <w:pStyle w:val="a8"/>
            </w:pPr>
            <w:r>
              <w:t>Образовательная программа имеет физкультурно-спортивную направленность, в том числе танцевальный уклон, и нацелена на развитие силовых, творческих индивидуальных способностей людей, которые выявляются посредством занятий современным танцем.</w:t>
            </w:r>
          </w:p>
        </w:tc>
      </w:tr>
      <w:tr w:rsidR="00F920DE" w:rsidTr="00384BBB">
        <w:trPr>
          <w:trHeight w:val="57"/>
        </w:trPr>
        <w:tc>
          <w:tcPr>
            <w:tcW w:w="709" w:type="dxa"/>
          </w:tcPr>
          <w:p w:rsidR="00F920DE" w:rsidRPr="00A07986" w:rsidRDefault="00216EC6" w:rsidP="0047103A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F920DE" w:rsidRPr="00A07986" w:rsidRDefault="00F920DE" w:rsidP="00AD747A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798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Театральная мастерская «Игрушки»</w:t>
            </w:r>
          </w:p>
        </w:tc>
        <w:tc>
          <w:tcPr>
            <w:tcW w:w="850" w:type="dxa"/>
          </w:tcPr>
          <w:p w:rsidR="00F920DE" w:rsidRDefault="00767769" w:rsidP="0047103A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F920DE" w:rsidRDefault="0076776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920DE" w:rsidRDefault="00767769" w:rsidP="0047103A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920DE" w:rsidRPr="00D10230" w:rsidRDefault="00A07986" w:rsidP="0047103A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1023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Театральные игры помогают ребенку учиться тренировать свое поведение, а главное – видеть в каждом интерес</w:t>
            </w:r>
            <w:r w:rsidRPr="00D1023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человека, друга, товарища, учиться общению.  Занятия способствуют расширению кругозора, повышению эмоциональной культуры, формированию убеждений и идеалов.   Программа предполагает приобретение ребенком нового чувственного опыта, овладение новыми средствами самовыражения, что ведет к боль</w:t>
            </w:r>
            <w:r w:rsidRPr="00D10230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шему осознанию опыта и поведения  в окружающем мире.  </w:t>
            </w:r>
            <w:r w:rsidRPr="00D1023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</w:tr>
      <w:tr w:rsidR="00E43161" w:rsidTr="00384BBB">
        <w:tc>
          <w:tcPr>
            <w:tcW w:w="709" w:type="dxa"/>
          </w:tcPr>
          <w:p w:rsidR="00E43161" w:rsidRDefault="00216EC6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E43161" w:rsidRPr="00FA685B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«Обучение детей хореографии»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43161" w:rsidRDefault="00E43161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6,5 лет</w:t>
            </w:r>
          </w:p>
        </w:tc>
        <w:tc>
          <w:tcPr>
            <w:tcW w:w="1560" w:type="dxa"/>
          </w:tcPr>
          <w:p w:rsidR="00E43161" w:rsidRDefault="00E43161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43161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E43161" w:rsidRPr="00473CE5" w:rsidRDefault="00E43161" w:rsidP="0047103A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74D">
              <w:rPr>
                <w:rFonts w:ascii="Times New Roman" w:eastAsia="Times New Roman" w:hAnsi="Times New Roman" w:cs="Times New Roman"/>
              </w:rPr>
              <w:t>- На первый год обучения принимаются дети в возрасте 3</w:t>
            </w:r>
            <w:r>
              <w:rPr>
                <w:rFonts w:ascii="Times New Roman" w:eastAsia="Times New Roman" w:hAnsi="Times New Roman" w:cs="Times New Roman"/>
              </w:rPr>
              <w:t xml:space="preserve"> – 6,5 </w:t>
            </w:r>
            <w:r w:rsidRPr="0014574D">
              <w:rPr>
                <w:rFonts w:ascii="Times New Roman" w:eastAsia="Times New Roman" w:hAnsi="Times New Roman" w:cs="Times New Roman"/>
              </w:rPr>
              <w:t>лет с начальной подготовкой, допущенные к занятиям хореографией по медицинским показаниям.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74D">
              <w:rPr>
                <w:rFonts w:ascii="Times New Roman" w:eastAsia="Times New Roman" w:hAnsi="Times New Roman" w:cs="Times New Roman"/>
              </w:rPr>
              <w:t xml:space="preserve">- При приеме детей в ансамбль основными критериями для занятий хореографией являются: чувство ритма, координация движений, гибкость, </w:t>
            </w:r>
            <w:proofErr w:type="spellStart"/>
            <w:r w:rsidRPr="0014574D">
              <w:rPr>
                <w:rFonts w:ascii="Times New Roman" w:eastAsia="Times New Roman" w:hAnsi="Times New Roman" w:cs="Times New Roman"/>
              </w:rPr>
              <w:t>выворотность</w:t>
            </w:r>
            <w:proofErr w:type="spellEnd"/>
            <w:r w:rsidRPr="0014574D">
              <w:rPr>
                <w:rFonts w:ascii="Times New Roman" w:eastAsia="Times New Roman" w:hAnsi="Times New Roman" w:cs="Times New Roman"/>
              </w:rPr>
              <w:t xml:space="preserve"> ног, музыкальный слух.</w:t>
            </w:r>
          </w:p>
          <w:p w:rsidR="00E43161" w:rsidRPr="0014574D" w:rsidRDefault="00E43161" w:rsidP="0047103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4574D">
              <w:rPr>
                <w:rFonts w:ascii="Times New Roman" w:eastAsia="Times New Roman" w:hAnsi="Times New Roman" w:cs="Times New Roman"/>
              </w:rPr>
              <w:t>На данном уровне обучения возможен дополнительный набор в группу. В процессе занятий дети получают определенные навыки на уровне их применения, а также в их сознании формируется представление о хореографическом искусстве.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</w:p>
          <w:p w:rsidR="00E43161" w:rsidRDefault="00E43161" w:rsidP="0047103A">
            <w:pPr>
              <w:rPr>
                <w:rFonts w:ascii="Times New Roman" w:eastAsia="Times New Roman" w:hAnsi="Times New Roman" w:cs="Times New Roman"/>
              </w:rPr>
            </w:pPr>
            <w:r w:rsidRPr="00473CE5">
              <w:rPr>
                <w:rFonts w:ascii="Times New Roman" w:eastAsia="Times New Roman" w:hAnsi="Times New Roman" w:cs="Times New Roman"/>
              </w:rPr>
              <w:t>В программу Общекультурного уровня входят:</w:t>
            </w:r>
          </w:p>
          <w:p w:rsidR="00E43161" w:rsidRDefault="00E43161" w:rsidP="0047103A">
            <w:pPr>
              <w:rPr>
                <w:rFonts w:ascii="Times New Roman" w:eastAsia="Times New Roman" w:hAnsi="Times New Roman" w:cs="Times New Roman"/>
              </w:rPr>
            </w:pP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4432E">
              <w:rPr>
                <w:rFonts w:ascii="Times New Roman" w:hAnsi="Times New Roman" w:cs="Times New Roman"/>
              </w:rPr>
              <w:t>Партерная гимнастика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4432E">
              <w:rPr>
                <w:rFonts w:ascii="Times New Roman" w:hAnsi="Times New Roman" w:cs="Times New Roman"/>
              </w:rPr>
              <w:t>Азбука движения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4432E">
              <w:rPr>
                <w:rFonts w:ascii="Times New Roman" w:hAnsi="Times New Roman" w:cs="Times New Roman"/>
              </w:rPr>
              <w:t>Элементы русского танца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4432E">
              <w:rPr>
                <w:rFonts w:ascii="Times New Roman" w:hAnsi="Times New Roman" w:cs="Times New Roman"/>
              </w:rPr>
              <w:t>Ритмопластика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4432E">
              <w:rPr>
                <w:rFonts w:ascii="Times New Roman" w:hAnsi="Times New Roman" w:cs="Times New Roman"/>
              </w:rPr>
              <w:t>Импровизация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4432E">
              <w:rPr>
                <w:rFonts w:ascii="Times New Roman" w:hAnsi="Times New Roman" w:cs="Times New Roman"/>
              </w:rPr>
              <w:t>Музыкальные подвижные игры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4432E">
              <w:rPr>
                <w:rFonts w:ascii="Times New Roman" w:hAnsi="Times New Roman" w:cs="Times New Roman"/>
              </w:rPr>
              <w:t>Упражнения со скакалкой</w:t>
            </w:r>
          </w:p>
          <w:p w:rsidR="00E43161" w:rsidRPr="0094432E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4432E">
              <w:rPr>
                <w:rFonts w:ascii="Times New Roman" w:hAnsi="Times New Roman" w:cs="Times New Roman"/>
              </w:rPr>
              <w:t>Танцевальные комбинации, детский танец</w:t>
            </w:r>
          </w:p>
          <w:p w:rsidR="00E43161" w:rsidRDefault="00E43161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4432E">
              <w:rPr>
                <w:rFonts w:ascii="Times New Roman" w:hAnsi="Times New Roman" w:cs="Times New Roman"/>
              </w:rPr>
              <w:t>Ориентирование в пространстве</w:t>
            </w:r>
          </w:p>
        </w:tc>
      </w:tr>
      <w:tr w:rsidR="00ED047D" w:rsidTr="00384BBB">
        <w:tc>
          <w:tcPr>
            <w:tcW w:w="709" w:type="dxa"/>
          </w:tcPr>
          <w:p w:rsidR="00ED047D" w:rsidRDefault="00216EC6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(3-4 года)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1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Репетиционная и постановочная работа, детский сюжетный танец</w:t>
            </w:r>
          </w:p>
        </w:tc>
      </w:tr>
      <w:tr w:rsidR="00ED047D" w:rsidTr="00384BBB">
        <w:tc>
          <w:tcPr>
            <w:tcW w:w="709" w:type="dxa"/>
          </w:tcPr>
          <w:p w:rsidR="00ED047D" w:rsidRDefault="00216EC6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(4-5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2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216EC6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 xml:space="preserve">Обучение детей </w:t>
            </w:r>
            <w:r w:rsidRPr="00FA685B">
              <w:rPr>
                <w:rFonts w:ascii="Times New Roman" w:hAnsi="Times New Roman" w:cs="Times New Roman"/>
              </w:rPr>
              <w:lastRenderedPageBreak/>
              <w:t>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(5-6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5-6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</w:t>
            </w:r>
            <w:r w:rsidRPr="00473CE5">
              <w:rPr>
                <w:rFonts w:ascii="Times New Roman" w:hAnsi="Times New Roman" w:cs="Times New Roman"/>
              </w:rPr>
              <w:lastRenderedPageBreak/>
              <w:t xml:space="preserve">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3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мероприятия воспитательного характера</w:t>
            </w:r>
          </w:p>
        </w:tc>
      </w:tr>
      <w:tr w:rsidR="00ED047D" w:rsidTr="00384BBB">
        <w:tc>
          <w:tcPr>
            <w:tcW w:w="709" w:type="dxa"/>
          </w:tcPr>
          <w:p w:rsidR="00ED047D" w:rsidRDefault="00216EC6" w:rsidP="0047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2" w:type="dxa"/>
          </w:tcPr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 w:rsidRPr="00FA685B">
              <w:rPr>
                <w:rFonts w:ascii="Times New Roman" w:hAnsi="Times New Roman" w:cs="Times New Roman"/>
              </w:rPr>
              <w:t>Обучение детей хореографии</w:t>
            </w:r>
            <w:r>
              <w:rPr>
                <w:rFonts w:ascii="Times New Roman" w:hAnsi="Times New Roman" w:cs="Times New Roman"/>
              </w:rPr>
              <w:t xml:space="preserve"> в подготовительных группах ансамбля «Сюрприз</w:t>
            </w:r>
            <w:r w:rsidRPr="00FA685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(6-6,5 лет)</w:t>
            </w:r>
          </w:p>
          <w:p w:rsidR="00ED047D" w:rsidRDefault="00ED047D" w:rsidP="00ED047D">
            <w:pPr>
              <w:rPr>
                <w:rFonts w:ascii="Times New Roman" w:hAnsi="Times New Roman" w:cs="Times New Roman"/>
              </w:rPr>
            </w:pPr>
          </w:p>
          <w:p w:rsidR="00ED047D" w:rsidRPr="00FA685B" w:rsidRDefault="00ED047D" w:rsidP="00ED0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 уровень</w:t>
            </w:r>
          </w:p>
        </w:tc>
        <w:tc>
          <w:tcPr>
            <w:tcW w:w="850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6-6,5 лет</w:t>
            </w:r>
          </w:p>
        </w:tc>
        <w:tc>
          <w:tcPr>
            <w:tcW w:w="1560" w:type="dxa"/>
          </w:tcPr>
          <w:p w:rsidR="00ED047D" w:rsidRDefault="00ED047D" w:rsidP="00175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757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D047D" w:rsidRDefault="00ED047D" w:rsidP="0047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7E6FDD" w:rsidRPr="00473CE5" w:rsidRDefault="007E6FDD" w:rsidP="007E6FDD">
            <w:pPr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73CE5">
              <w:rPr>
                <w:rFonts w:ascii="Times New Roman" w:eastAsia="Times New Roman" w:hAnsi="Times New Roman" w:cs="Times New Roman"/>
              </w:rPr>
              <w:t>ринимаются дети с начальной подготовкой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73CE5">
              <w:rPr>
                <w:rFonts w:ascii="Times New Roman" w:eastAsia="Times New Roman" w:hAnsi="Times New Roman" w:cs="Times New Roman"/>
              </w:rPr>
              <w:t xml:space="preserve"> допущенные к занятиям хореогра</w:t>
            </w:r>
            <w:r>
              <w:rPr>
                <w:rFonts w:ascii="Times New Roman" w:eastAsia="Times New Roman" w:hAnsi="Times New Roman" w:cs="Times New Roman"/>
              </w:rPr>
              <w:t>фией по медицинским показаниям.</w:t>
            </w:r>
          </w:p>
          <w:p w:rsidR="007E6FDD" w:rsidRPr="00473CE5" w:rsidRDefault="007E6FDD" w:rsidP="007E6F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В программу о</w:t>
            </w:r>
            <w:r w:rsidRPr="00473CE5">
              <w:rPr>
                <w:rFonts w:ascii="Times New Roman" w:eastAsia="Times New Roman" w:hAnsi="Times New Roman" w:cs="Times New Roman"/>
              </w:rPr>
              <w:t>бщекультурного уровня входят: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73CE5">
              <w:rPr>
                <w:rFonts w:ascii="Times New Roman" w:hAnsi="Times New Roman" w:cs="Times New Roman"/>
              </w:rPr>
              <w:t>Основы классического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Разучивание простейших, ключевых элементов русского народного танца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Танцевальная импровизация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Актерское мастерство (система творческих заданий)</w:t>
            </w:r>
          </w:p>
          <w:p w:rsidR="007E6FDD" w:rsidRPr="00473CE5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Гимнастика, растяжки</w:t>
            </w:r>
          </w:p>
          <w:p w:rsidR="00ED047D" w:rsidRPr="007E6FDD" w:rsidRDefault="007E6FDD" w:rsidP="007E6FDD">
            <w:pPr>
              <w:pStyle w:val="a7"/>
              <w:widowControl/>
              <w:numPr>
                <w:ilvl w:val="0"/>
                <w:numId w:val="4"/>
              </w:numPr>
              <w:spacing w:after="200" w:line="276" w:lineRule="auto"/>
            </w:pPr>
            <w:r w:rsidRPr="00473CE5">
              <w:rPr>
                <w:rFonts w:ascii="Times New Roman" w:hAnsi="Times New Roman" w:cs="Times New Roman"/>
              </w:rPr>
              <w:t>Организационно – массовые мероп</w:t>
            </w:r>
            <w:r>
              <w:rPr>
                <w:rFonts w:ascii="Times New Roman" w:hAnsi="Times New Roman" w:cs="Times New Roman"/>
              </w:rPr>
              <w:t>риятия воспитательного характера</w:t>
            </w:r>
          </w:p>
        </w:tc>
      </w:tr>
      <w:tr w:rsidR="00245BD4" w:rsidTr="00384BBB">
        <w:tc>
          <w:tcPr>
            <w:tcW w:w="709" w:type="dxa"/>
          </w:tcPr>
          <w:p w:rsidR="00245BD4" w:rsidRPr="00216EC6" w:rsidRDefault="00216EC6" w:rsidP="00216EC6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26</w:t>
            </w:r>
            <w:r w:rsidR="00245BD4" w:rsidRPr="00216EC6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5BD4" w:rsidRDefault="00245BD4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  <w:p w:rsid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</w:p>
          <w:p w:rsidR="008C001F" w:rsidRPr="008C001F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b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lastRenderedPageBreak/>
              <w:t>Общекультурный уровень</w:t>
            </w:r>
          </w:p>
        </w:tc>
        <w:tc>
          <w:tcPr>
            <w:tcW w:w="850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1560" w:type="dxa"/>
          </w:tcPr>
          <w:p w:rsidR="00245BD4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245BD4" w:rsidRPr="003D2B21" w:rsidRDefault="00134FC3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245BD4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245BD4" w:rsidRPr="00BF2B5A" w:rsidRDefault="00245BD4" w:rsidP="00443BE5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245BD4" w:rsidRPr="00216EC6" w:rsidRDefault="00245BD4" w:rsidP="00216EC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сопровождением. </w:t>
            </w:r>
          </w:p>
        </w:tc>
      </w:tr>
      <w:tr w:rsidR="00134FC3" w:rsidTr="00384BBB">
        <w:tc>
          <w:tcPr>
            <w:tcW w:w="709" w:type="dxa"/>
          </w:tcPr>
          <w:p w:rsidR="00134FC3" w:rsidRPr="00216EC6" w:rsidRDefault="00216EC6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216EC6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3D2B21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вокальный ансамбль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  <w:p w:rsidR="008C001F" w:rsidRPr="003D2B21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года</w:t>
            </w:r>
          </w:p>
        </w:tc>
        <w:tc>
          <w:tcPr>
            <w:tcW w:w="1560" w:type="dxa"/>
          </w:tcPr>
          <w:p w:rsidR="00134FC3" w:rsidRPr="003D2B21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34FC3" w:rsidRPr="003D2B21" w:rsidRDefault="00134FC3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34FC3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формирование</w:t>
            </w:r>
            <w:r w:rsidRPr="002034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>у учащихся устойчивого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а к пению и исполнительских вокальных навыков.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Музыкальное искусство, непосредственно и сильно воздействующее на человека уже в первые годы его жизни, занимает большое место в его общем культурном развитии. Музыка – постоянный спутник человек во всей его жизни. Многие писатели, композиторы, музыковеды неоднократно подчёркивали, что работу по музыкально-эстетическому воспитанию надо нести систематически, что оно должно входить составной частью в ту деятельность, которую ведут педагоги по воспитанию гармонически развитого человека. В этом процессе особенно большое значение имеет музыкальная работа с детьми. </w:t>
            </w:r>
          </w:p>
          <w:p w:rsidR="00134FC3" w:rsidRPr="00BF2B5A" w:rsidRDefault="00134FC3" w:rsidP="00847004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BF2B5A">
              <w:rPr>
                <w:rFonts w:ascii="Times New Roman" w:eastAsia="Times New Roman" w:hAnsi="Times New Roman" w:cs="Times New Roman"/>
                <w:szCs w:val="28"/>
              </w:rPr>
              <w:t xml:space="preserve"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 русских народных и современных песен с музыкальным </w:t>
            </w:r>
            <w:r w:rsidRPr="00BF2B5A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сопровождением. </w:t>
            </w:r>
          </w:p>
          <w:p w:rsidR="00134FC3" w:rsidRDefault="00134FC3" w:rsidP="00847004">
            <w:pPr>
              <w:pStyle w:val="1"/>
              <w:spacing w:after="0" w:line="100" w:lineRule="atLeast"/>
              <w:ind w:left="120"/>
              <w:jc w:val="both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</w:p>
        </w:tc>
      </w:tr>
      <w:tr w:rsidR="00245BD4" w:rsidRPr="00BF2B5A" w:rsidTr="00384BBB">
        <w:tc>
          <w:tcPr>
            <w:tcW w:w="709" w:type="dxa"/>
          </w:tcPr>
          <w:p w:rsidR="00245BD4" w:rsidRPr="009D0EA1" w:rsidRDefault="00216EC6" w:rsidP="00443BE5">
            <w:pPr>
              <w:pStyle w:val="1"/>
              <w:spacing w:after="0" w:line="100" w:lineRule="atLeast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D0EA1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2" w:type="dxa"/>
          </w:tcPr>
          <w:p w:rsidR="00245BD4" w:rsidRDefault="00134FC3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(3-4 года)</w:t>
            </w:r>
          </w:p>
          <w:p w:rsidR="008C001F" w:rsidRPr="000B1DA9" w:rsidRDefault="008C001F" w:rsidP="00443BE5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1560" w:type="dxa"/>
          </w:tcPr>
          <w:p w:rsidR="00245BD4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245BD4" w:rsidRPr="000B1DA9" w:rsidRDefault="00134FC3" w:rsidP="00443BE5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245BD4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134FC3" w:rsidRPr="00BF2B5A" w:rsidTr="00384BBB">
        <w:tc>
          <w:tcPr>
            <w:tcW w:w="709" w:type="dxa"/>
          </w:tcPr>
          <w:p w:rsidR="00134FC3" w:rsidRPr="009C4654" w:rsidRDefault="00216EC6" w:rsidP="00443BE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34FC3" w:rsidRDefault="00134FC3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«Подготовишки»: логоритмика (5-6 лет)</w:t>
            </w:r>
          </w:p>
          <w:p w:rsidR="008C001F" w:rsidRPr="000B1DA9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134FC3" w:rsidRPr="000B1DA9" w:rsidRDefault="00134FC3" w:rsidP="00175746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17574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34FC3" w:rsidRPr="000B1DA9" w:rsidRDefault="00134FC3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0B1DA9"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0B1DA9" w:rsidRPr="000B1DA9" w:rsidRDefault="000B1DA9" w:rsidP="000B1DA9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Совершенствование способов личностно-ориентированного взаимодействия с ребенком, способствующего раскрытию творческого потенциала дошкольника.</w:t>
            </w:r>
          </w:p>
          <w:p w:rsidR="00134FC3" w:rsidRPr="00216EC6" w:rsidRDefault="000B1DA9" w:rsidP="00216EC6">
            <w:pPr>
              <w:rPr>
                <w:rFonts w:ascii="Times New Roman" w:hAnsi="Times New Roman" w:cs="Times New Roman"/>
                <w:color w:val="000000"/>
              </w:rPr>
            </w:pPr>
            <w:r w:rsidRPr="000B1DA9">
              <w:rPr>
                <w:rFonts w:ascii="Times New Roman" w:hAnsi="Times New Roman" w:cs="Times New Roman"/>
                <w:color w:val="000000"/>
              </w:rPr>
              <w:t>Дети не только занимаются логоритмикой, но и приобщаются к здоровому образу жизни. У них развивается опорно-двигательный аппарат, формируется правильная осанка. Проговаривание и пропевание способствуют укреплению голосовых связок, формированию правильного дыхания. На занятиях активно используются здоровьесберегающие технологии. Они не только укрепляют физическое здоровье, но и благотворно влияют на укрепление психологического здоровья. Таким образом, возможность выразить свои чувства в движении, перевоплощении в другие образы, внимательно слушая музыку, в огромной степени способствует эмоциональному, духовному, физическому развитию дошкольника.</w:t>
            </w:r>
          </w:p>
        </w:tc>
      </w:tr>
      <w:tr w:rsidR="008C001F" w:rsidRPr="00BF2B5A" w:rsidTr="00384BBB">
        <w:tc>
          <w:tcPr>
            <w:tcW w:w="709" w:type="dxa"/>
          </w:tcPr>
          <w:p w:rsidR="008C001F" w:rsidRDefault="008C001F" w:rsidP="00443BE5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</w:tcPr>
          <w:p w:rsidR="008C001F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Мастер-класс «Керамика»</w:t>
            </w:r>
          </w:p>
          <w:p w:rsidR="008C001F" w:rsidRPr="000B1DA9" w:rsidRDefault="008C001F" w:rsidP="00847004">
            <w:pPr>
              <w:pStyle w:val="1"/>
              <w:spacing w:after="0" w:line="100" w:lineRule="atLeast"/>
              <w:ind w:left="120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b w:val="0"/>
              </w:rPr>
              <w:t>Общекультурный уровень</w:t>
            </w:r>
          </w:p>
        </w:tc>
        <w:tc>
          <w:tcPr>
            <w:tcW w:w="850" w:type="dxa"/>
          </w:tcPr>
          <w:p w:rsidR="008C001F" w:rsidRPr="000B1DA9" w:rsidRDefault="008C001F" w:rsidP="00847004">
            <w:pPr>
              <w:pStyle w:val="1"/>
              <w:spacing w:after="0" w:line="100" w:lineRule="atLeast"/>
              <w:ind w:left="200"/>
              <w:jc w:val="lef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От 18 лет</w:t>
            </w:r>
          </w:p>
        </w:tc>
        <w:tc>
          <w:tcPr>
            <w:tcW w:w="1560" w:type="dxa"/>
          </w:tcPr>
          <w:p w:rsidR="008C001F" w:rsidRPr="000B1DA9" w:rsidRDefault="008C001F" w:rsidP="00847004">
            <w:pPr>
              <w:pStyle w:val="1"/>
              <w:spacing w:after="0" w:line="100" w:lineRule="atLeast"/>
              <w:jc w:val="both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 xml:space="preserve"> 1 месяц</w:t>
            </w:r>
          </w:p>
        </w:tc>
        <w:tc>
          <w:tcPr>
            <w:tcW w:w="1275" w:type="dxa"/>
          </w:tcPr>
          <w:p w:rsidR="008C001F" w:rsidRPr="000B1DA9" w:rsidRDefault="008C001F" w:rsidP="00847004">
            <w:pPr>
              <w:pStyle w:val="1"/>
              <w:spacing w:after="0" w:line="100" w:lineRule="atLeast"/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eastAsia="Courier New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C001F" w:rsidRDefault="008C001F" w:rsidP="008C001F">
            <w:pPr>
              <w:rPr>
                <w:rFonts w:ascii="Times New Roman" w:eastAsia="Times New Roman" w:hAnsi="Times New Roman" w:cs="Times New Roman"/>
              </w:rPr>
            </w:pPr>
            <w:r w:rsidRPr="008C001F">
              <w:rPr>
                <w:rFonts w:ascii="Times New Roman" w:eastAsia="Times New Roman" w:hAnsi="Symbol" w:cs="Times New Roman"/>
              </w:rPr>
              <w:t></w:t>
            </w:r>
            <w:r w:rsidRPr="008C001F">
              <w:rPr>
                <w:rFonts w:ascii="Times New Roman" w:eastAsia="Times New Roman" w:hAnsi="Times New Roman" w:cs="Times New Roman"/>
              </w:rPr>
              <w:t xml:space="preserve">  На мастер-классах по керамике происходит обучение работе с таким видом материала, как глина. </w:t>
            </w:r>
            <w:r w:rsidRPr="008C001F">
              <w:rPr>
                <w:rFonts w:ascii="Times New Roman" w:eastAsia="Times New Roman" w:hAnsi="Times New Roman" w:cs="Times New Roman"/>
              </w:rPr>
              <w:br/>
              <w:t xml:space="preserve">На мастер-классах можно создать красивые декоративные вещи для украшения интерьера, а также необычную посуду. Каждый мастер-класс является тематическим. </w:t>
            </w:r>
            <w:r w:rsidRPr="008C001F">
              <w:rPr>
                <w:rFonts w:ascii="Times New Roman" w:eastAsia="Times New Roman" w:hAnsi="Times New Roman" w:cs="Times New Roman"/>
              </w:rPr>
              <w:br/>
              <w:t xml:space="preserve">На первом занятии происходит лепка изделия из глины. В дальнейшем изделие проходит обжиг в специальной печи. На втором занятии происходит роспись изделия. На мастер-классе по росписи происходит знакомство с основами работы по </w:t>
            </w:r>
            <w:proofErr w:type="spellStart"/>
            <w:r w:rsidRPr="008C001F">
              <w:rPr>
                <w:rFonts w:ascii="Times New Roman" w:eastAsia="Times New Roman" w:hAnsi="Times New Roman" w:cs="Times New Roman"/>
              </w:rPr>
              <w:t>глазурированию</w:t>
            </w:r>
            <w:proofErr w:type="spellEnd"/>
            <w:r w:rsidRPr="008C001F">
              <w:rPr>
                <w:rFonts w:ascii="Times New Roman" w:eastAsia="Times New Roman" w:hAnsi="Times New Roman" w:cs="Times New Roman"/>
              </w:rPr>
              <w:t xml:space="preserve"> керамики и декорированию работы.</w:t>
            </w:r>
          </w:p>
          <w:p w:rsidR="008C001F" w:rsidRPr="008C001F" w:rsidRDefault="008C001F" w:rsidP="008C001F">
            <w:pPr>
              <w:rPr>
                <w:rFonts w:ascii="Times New Roman" w:eastAsia="Times New Roman" w:hAnsi="Times New Roman" w:cs="Times New Roman"/>
              </w:rPr>
            </w:pPr>
            <w:r w:rsidRPr="008C001F">
              <w:rPr>
                <w:rFonts w:ascii="Times New Roman" w:eastAsia="Times New Roman" w:hAnsi="Times New Roman" w:cs="Times New Roman"/>
              </w:rPr>
              <w:t xml:space="preserve"> Возраст - старше 18 лет</w:t>
            </w:r>
          </w:p>
          <w:p w:rsidR="008C001F" w:rsidRPr="000B1DA9" w:rsidRDefault="008C001F" w:rsidP="000B1D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03E4" w:rsidRDefault="00175746"/>
    <w:sectPr w:rsidR="008503E4" w:rsidSect="00283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05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CD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43FB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A"/>
    <w:rsid w:val="00024CBA"/>
    <w:rsid w:val="0005526E"/>
    <w:rsid w:val="00055C28"/>
    <w:rsid w:val="00056A24"/>
    <w:rsid w:val="000A1921"/>
    <w:rsid w:val="000A36D1"/>
    <w:rsid w:val="000B1DA9"/>
    <w:rsid w:val="000C641C"/>
    <w:rsid w:val="000D292A"/>
    <w:rsid w:val="001016C9"/>
    <w:rsid w:val="001325EA"/>
    <w:rsid w:val="0013383B"/>
    <w:rsid w:val="00134FC3"/>
    <w:rsid w:val="001442FD"/>
    <w:rsid w:val="00175746"/>
    <w:rsid w:val="001B388B"/>
    <w:rsid w:val="001C5F1F"/>
    <w:rsid w:val="00216EC6"/>
    <w:rsid w:val="002258AA"/>
    <w:rsid w:val="00235658"/>
    <w:rsid w:val="00245BD4"/>
    <w:rsid w:val="002653BB"/>
    <w:rsid w:val="00271AF9"/>
    <w:rsid w:val="00283BC5"/>
    <w:rsid w:val="00320E89"/>
    <w:rsid w:val="00384BBB"/>
    <w:rsid w:val="003A09FB"/>
    <w:rsid w:val="003F34BD"/>
    <w:rsid w:val="003F75EC"/>
    <w:rsid w:val="00415660"/>
    <w:rsid w:val="0044590B"/>
    <w:rsid w:val="004A479F"/>
    <w:rsid w:val="0050669C"/>
    <w:rsid w:val="005075EC"/>
    <w:rsid w:val="005F0A31"/>
    <w:rsid w:val="0066471C"/>
    <w:rsid w:val="006D1B0F"/>
    <w:rsid w:val="006E70F8"/>
    <w:rsid w:val="0072340A"/>
    <w:rsid w:val="00767769"/>
    <w:rsid w:val="007E6FDD"/>
    <w:rsid w:val="00814DDB"/>
    <w:rsid w:val="00874F9E"/>
    <w:rsid w:val="00896C94"/>
    <w:rsid w:val="008C001F"/>
    <w:rsid w:val="008D29D3"/>
    <w:rsid w:val="008E5585"/>
    <w:rsid w:val="009203EC"/>
    <w:rsid w:val="00930D01"/>
    <w:rsid w:val="00950108"/>
    <w:rsid w:val="00957535"/>
    <w:rsid w:val="009620B2"/>
    <w:rsid w:val="00976165"/>
    <w:rsid w:val="00991B9D"/>
    <w:rsid w:val="009B2518"/>
    <w:rsid w:val="009B4AF1"/>
    <w:rsid w:val="009D0EA1"/>
    <w:rsid w:val="009E7BE6"/>
    <w:rsid w:val="00A07986"/>
    <w:rsid w:val="00A219E7"/>
    <w:rsid w:val="00A25354"/>
    <w:rsid w:val="00A26BEC"/>
    <w:rsid w:val="00A94C82"/>
    <w:rsid w:val="00A95D47"/>
    <w:rsid w:val="00AA0B92"/>
    <w:rsid w:val="00AB6836"/>
    <w:rsid w:val="00AC27BE"/>
    <w:rsid w:val="00AD747A"/>
    <w:rsid w:val="00B432E4"/>
    <w:rsid w:val="00B5532A"/>
    <w:rsid w:val="00BA019E"/>
    <w:rsid w:val="00BB1C93"/>
    <w:rsid w:val="00BE2FFD"/>
    <w:rsid w:val="00CD0961"/>
    <w:rsid w:val="00D10230"/>
    <w:rsid w:val="00D340A8"/>
    <w:rsid w:val="00DD437B"/>
    <w:rsid w:val="00DE1687"/>
    <w:rsid w:val="00E43161"/>
    <w:rsid w:val="00E51A68"/>
    <w:rsid w:val="00EC49DB"/>
    <w:rsid w:val="00ED047D"/>
    <w:rsid w:val="00F03887"/>
    <w:rsid w:val="00F1244E"/>
    <w:rsid w:val="00F42404"/>
    <w:rsid w:val="00F50134"/>
    <w:rsid w:val="00F674E0"/>
    <w:rsid w:val="00F920DE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01"/>
    <w:pPr>
      <w:spacing w:after="0" w:line="240" w:lineRule="auto"/>
    </w:pPr>
  </w:style>
  <w:style w:type="paragraph" w:customStyle="1" w:styleId="Textbody">
    <w:name w:val="Text body"/>
    <w:basedOn w:val="a"/>
    <w:rsid w:val="00930D01"/>
    <w:pPr>
      <w:suppressAutoHyphens/>
      <w:autoSpaceDN w:val="0"/>
      <w:spacing w:after="14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link w:val="a4"/>
    <w:rsid w:val="00F03887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10">
    <w:name w:val="Основной текст + 10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 + Не полужирный"/>
    <w:basedOn w:val="a0"/>
    <w:rsid w:val="00F03887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814DDB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814D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6FDD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C7E-42D5-4D9F-9237-608D7E1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</dc:creator>
  <cp:lastModifiedBy>шевчук</cp:lastModifiedBy>
  <cp:revision>67</cp:revision>
  <dcterms:created xsi:type="dcterms:W3CDTF">2018-05-10T11:04:00Z</dcterms:created>
  <dcterms:modified xsi:type="dcterms:W3CDTF">2019-11-27T10:18:00Z</dcterms:modified>
</cp:coreProperties>
</file>