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44" w:rsidRDefault="00480A72" w:rsidP="00292F44">
      <w:pPr>
        <w:spacing w:before="100" w:beforeAutospacing="1" w:after="418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Аннотация </w:t>
      </w:r>
      <w:r w:rsidR="00292F4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рабочим программам к </w:t>
      </w:r>
      <w:r w:rsidR="00292F4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дополнительным общеобразовательным общеразвивающим программам учебн</w:t>
      </w:r>
      <w:r w:rsidR="001C7A5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ых дисциплин, реализуемых в 2019-2020</w:t>
      </w:r>
      <w:r w:rsidR="00292F4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учебном году на платной основе</w:t>
      </w:r>
    </w:p>
    <w:p w:rsidR="008503E4" w:rsidRDefault="00AD5874" w:rsidP="00AD5874">
      <w:pPr>
        <w:spacing w:before="100" w:beforeAutospacing="1" w:after="418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Физкультурно-спортивная направленность</w:t>
      </w:r>
    </w:p>
    <w:p w:rsidR="008127D7" w:rsidRPr="00AD5874" w:rsidRDefault="008127D7" w:rsidP="00AD5874">
      <w:pPr>
        <w:spacing w:before="100" w:beforeAutospacing="1" w:after="418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tbl>
      <w:tblPr>
        <w:tblW w:w="15585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729"/>
        <w:gridCol w:w="2454"/>
        <w:gridCol w:w="938"/>
        <w:gridCol w:w="1538"/>
        <w:gridCol w:w="1275"/>
        <w:gridCol w:w="8651"/>
      </w:tblGrid>
      <w:tr w:rsidR="00292F44" w:rsidTr="008127D7">
        <w:trPr>
          <w:trHeight w:val="1081"/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F44" w:rsidRDefault="00292F44" w:rsidP="0094647C">
            <w:pPr>
              <w:spacing w:before="100" w:beforeAutospacing="1" w:after="58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92F44" w:rsidRDefault="00292F44" w:rsidP="00946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F44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Название программы</w:t>
            </w:r>
          </w:p>
          <w:p w:rsidR="00292F44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освоения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F44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  <w:p w:rsidR="00292F44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уч-ся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F44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292F44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Освоения ОП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F44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292F44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рабочих</w:t>
            </w:r>
          </w:p>
          <w:p w:rsidR="00292F44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программ</w:t>
            </w:r>
          </w:p>
        </w:tc>
        <w:tc>
          <w:tcPr>
            <w:tcW w:w="8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F44" w:rsidRDefault="00480A72" w:rsidP="00946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Аннотация</w:t>
            </w:r>
          </w:p>
        </w:tc>
      </w:tr>
      <w:tr w:rsidR="00292F44" w:rsidTr="008127D7">
        <w:trPr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F44" w:rsidRDefault="0034712F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2F44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Начальная подготовка футболиста</w:t>
            </w:r>
          </w:p>
          <w:p w:rsidR="004E66D5" w:rsidRDefault="004E66D5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66D5" w:rsidRDefault="004E66D5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2F44" w:rsidRDefault="007E0A80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  <w:r w:rsidR="00A50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2F44" w:rsidRPr="008948D0" w:rsidRDefault="001C7A5A" w:rsidP="00056EA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4D5F" w:rsidRPr="008948D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D5F" w:rsidRPr="00056EA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2F44" w:rsidRDefault="006B4EB0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F5B" w:rsidRPr="00742F5B" w:rsidRDefault="00742F5B" w:rsidP="00742F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742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основу положена программа по футболу, разработанная Российским футбольным союзом и комитетом юношеского футбола РФ.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42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рограмма представляет собой начальный (базовый) уровень подготовки футболиста. Она является </w:t>
            </w:r>
            <w:r w:rsidRPr="00742F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742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ступенью на пути к совершенствованию футбольного мастерства. Основной акцент в спортивной подготовке этого периода делается на освоении игры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футбол в целом, </w:t>
            </w:r>
            <w:r w:rsidRPr="00742F5B">
              <w:rPr>
                <w:rFonts w:ascii="Times New Roman" w:hAnsi="Times New Roman" w:cs="Times New Roman"/>
                <w:bCs/>
                <w:sz w:val="24"/>
                <w:szCs w:val="24"/>
              </w:rPr>
              <w:t>в учебно-тренировочных занятиях преимущественное внимание уделяется как физической подготовке, так и освоению основ техники.</w:t>
            </w:r>
          </w:p>
          <w:p w:rsidR="00292F44" w:rsidRPr="00742F5B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E97" w:rsidTr="008127D7">
        <w:trPr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E97" w:rsidRDefault="003471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E97" w:rsidRDefault="002C2E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Фитнес-малыш (</w:t>
            </w:r>
            <w:r w:rsidR="00434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вместе с мамой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C2E97" w:rsidRDefault="002C2E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E97" w:rsidRDefault="002C2E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E97" w:rsidRDefault="002C2E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2-3,5</w:t>
            </w:r>
            <w:r w:rsidR="00A50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E97" w:rsidRPr="008948D0" w:rsidRDefault="002C2E97" w:rsidP="00056EA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4D5F" w:rsidRPr="008948D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D5F" w:rsidRPr="00056EA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E97" w:rsidRDefault="002C2E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E97" w:rsidRPr="002C2E97" w:rsidRDefault="002C2E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E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Групповые занятия для самых маленьких.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программы: воспитание потребности в движении, формирование основных двигательных навыков, создание положительного эмоционального настроя на занятия физкультурой, спортом и другими видами активной творческой деятельности в коллективах ДДТ.</w:t>
            </w:r>
          </w:p>
          <w:p w:rsidR="002C2E97" w:rsidRPr="002C2E97" w:rsidRDefault="002C2E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649" w:rsidTr="008127D7">
        <w:trPr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1649" w:rsidRDefault="002B16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1649" w:rsidRDefault="009B6D8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Фитне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34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аэробика</w:t>
            </w:r>
          </w:p>
          <w:p w:rsidR="004E66D5" w:rsidRDefault="004E66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1649" w:rsidRDefault="009B6D8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18 лет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1649" w:rsidRPr="008948D0" w:rsidRDefault="009B6D8D" w:rsidP="00056EA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4D5F" w:rsidRPr="008948D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D5F" w:rsidRPr="00056EA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1649" w:rsidRDefault="009B6D8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1649" w:rsidRDefault="003D71E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1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имеет физкультурно-спортивную направленность, в том числе танцевальный уклон, и нацелена на развитие силовых, творческих, и индивидуальных способностей людей, которые выявляются посредством занятий фитнесом.</w:t>
            </w:r>
          </w:p>
          <w:p w:rsidR="008127D7" w:rsidRPr="003D71EC" w:rsidRDefault="008127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6C" w:rsidTr="008127D7">
        <w:trPr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4E6C" w:rsidRPr="009C4654" w:rsidRDefault="008127D7" w:rsidP="008127D7">
            <w:pPr>
              <w:pStyle w:val="1"/>
              <w:shd w:val="clear" w:color="auto" w:fill="auto"/>
              <w:spacing w:after="41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4E6C" w:rsidRPr="009C4654" w:rsidRDefault="00B84E6C" w:rsidP="00847004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  <w:p w:rsidR="00B84E6C" w:rsidRDefault="00B84E6C" w:rsidP="00847004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9C4654">
              <w:rPr>
                <w:rFonts w:ascii="Times New Roman" w:eastAsiaTheme="minorEastAsia" w:hAnsi="Times New Roman" w:cs="Times New Roman"/>
              </w:rPr>
              <w:t>«Обучение цирковой акробатике»</w:t>
            </w:r>
          </w:p>
          <w:p w:rsidR="00B84E6C" w:rsidRPr="009C4654" w:rsidRDefault="00B84E6C" w:rsidP="00847004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B84E6C" w:rsidRDefault="004E66D5" w:rsidP="0084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84E6C">
              <w:rPr>
                <w:rFonts w:ascii="Times New Roman" w:hAnsi="Times New Roman" w:cs="Times New Roman"/>
              </w:rPr>
              <w:t xml:space="preserve">бщекультурный </w:t>
            </w:r>
          </w:p>
          <w:p w:rsidR="00B84E6C" w:rsidRPr="009C4654" w:rsidRDefault="00B84E6C" w:rsidP="0084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4E6C" w:rsidRPr="009C4654" w:rsidRDefault="00B84E6C" w:rsidP="00847004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4-6</w:t>
            </w:r>
          </w:p>
          <w:p w:rsidR="00B84E6C" w:rsidRPr="009C4654" w:rsidRDefault="00B84E6C" w:rsidP="00847004">
            <w:pPr>
              <w:pStyle w:val="1"/>
              <w:shd w:val="clear" w:color="auto" w:fill="auto"/>
              <w:spacing w:before="120" w:after="0" w:line="230" w:lineRule="exact"/>
              <w:ind w:left="2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65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4E6C" w:rsidRPr="008948D0" w:rsidRDefault="00B84E6C" w:rsidP="00056EAA">
            <w:pPr>
              <w:pStyle w:val="1"/>
              <w:shd w:val="clear" w:color="auto" w:fill="auto"/>
              <w:spacing w:after="60" w:line="23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8D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4E6C" w:rsidRPr="009C4654" w:rsidRDefault="006B4EB0" w:rsidP="00847004">
            <w:pPr>
              <w:pStyle w:val="1"/>
              <w:shd w:val="clear" w:color="auto" w:fill="auto"/>
              <w:spacing w:after="0" w:line="230" w:lineRule="exact"/>
              <w:ind w:left="3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4E6C" w:rsidRPr="009C4654" w:rsidRDefault="00B84E6C" w:rsidP="00847004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65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9C4654">
              <w:rPr>
                <w:rFonts w:ascii="Times New Roman" w:hAnsi="Times New Roman"/>
                <w:b w:val="0"/>
                <w:sz w:val="24"/>
                <w:szCs w:val="24"/>
              </w:rPr>
              <w:t>получат знания, умения, навыки в рамках овладения мастерством пластики и акробатики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t xml:space="preserve"> </w:t>
            </w:r>
            <w:proofErr w:type="gramStart"/>
            <w:r w:rsidRPr="009C4654">
              <w:rPr>
                <w:rFonts w:ascii="Times New Roman" w:hAnsi="Times New Roman" w:cs="Times New Roman"/>
                <w:b w:val="0"/>
              </w:rPr>
              <w:t>Б</w:t>
            </w:r>
            <w:r w:rsidRPr="009C4654">
              <w:rPr>
                <w:rFonts w:ascii="Times New Roman" w:hAnsi="Times New Roman" w:cs="Times New Roman"/>
                <w:b w:val="0"/>
                <w:sz w:val="24"/>
                <w:szCs w:val="24"/>
              </w:rPr>
              <w:t>удет</w:t>
            </w:r>
            <w:proofErr w:type="gramEnd"/>
            <w:r w:rsidRPr="009C46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достигнут начальный этап физического развития силы, ловкости, выносливости</w:t>
            </w:r>
          </w:p>
        </w:tc>
      </w:tr>
      <w:tr w:rsidR="00434D5F" w:rsidTr="008127D7">
        <w:trPr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4D5F" w:rsidRDefault="008127D7" w:rsidP="00847004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5.   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4D5F" w:rsidRDefault="00434D5F" w:rsidP="00847004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34D5F">
              <w:rPr>
                <w:rFonts w:ascii="Times New Roman" w:eastAsiaTheme="minorEastAsia" w:hAnsi="Times New Roman" w:cs="Times New Roman"/>
              </w:rPr>
              <w:t>«Прыг-Скок команда»</w:t>
            </w:r>
          </w:p>
          <w:p w:rsidR="004E66D5" w:rsidRDefault="004E66D5" w:rsidP="00847004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434D5F" w:rsidRDefault="004E66D5" w:rsidP="0043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34D5F">
              <w:rPr>
                <w:rFonts w:ascii="Times New Roman" w:hAnsi="Times New Roman" w:cs="Times New Roman"/>
              </w:rPr>
              <w:t xml:space="preserve">бщекультурный </w:t>
            </w:r>
          </w:p>
          <w:p w:rsidR="00434D5F" w:rsidRPr="00434D5F" w:rsidRDefault="00434D5F" w:rsidP="00847004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4D5F" w:rsidRDefault="00434D5F" w:rsidP="00847004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4-6</w:t>
            </w:r>
            <w:r w:rsidR="00A507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лет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4D5F" w:rsidRPr="008948D0" w:rsidRDefault="00434D5F" w:rsidP="00056EAA">
            <w:pPr>
              <w:pStyle w:val="1"/>
              <w:shd w:val="clear" w:color="auto" w:fill="auto"/>
              <w:spacing w:after="60" w:line="230" w:lineRule="exact"/>
              <w:jc w:val="righ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8948D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4D5F" w:rsidRPr="009C4654" w:rsidRDefault="00434D5F" w:rsidP="00847004">
            <w:pPr>
              <w:pStyle w:val="1"/>
              <w:shd w:val="clear" w:color="auto" w:fill="auto"/>
              <w:spacing w:after="0" w:line="230" w:lineRule="exact"/>
              <w:ind w:left="3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7644" w:rsidRPr="004E66D5" w:rsidRDefault="00747644" w:rsidP="0074764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нацеливает на последовательное обучение детей двигательным умениям и навыкам, развитие координации движений, пространственной ориентации, равновесия, формирование способности оценивать качество выполнения движений, правил подвижной игры. </w:t>
            </w:r>
          </w:p>
          <w:p w:rsidR="00747644" w:rsidRPr="004E66D5" w:rsidRDefault="00747644" w:rsidP="0074764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программе большое место отводится и физическим упражнениям в игровой форме, и подвижным играм.</w:t>
            </w:r>
          </w:p>
          <w:p w:rsidR="00434D5F" w:rsidRPr="009C4654" w:rsidRDefault="00434D5F" w:rsidP="00847004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5F" w:rsidTr="008127D7">
        <w:trPr>
          <w:tblCellSpacing w:w="0" w:type="dxa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4D5F" w:rsidRDefault="008127D7" w:rsidP="00847004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4D5F" w:rsidRDefault="00434D5F" w:rsidP="00847004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Ритмопластика для детей 5-6 лет</w:t>
            </w:r>
          </w:p>
          <w:p w:rsidR="00434D5F" w:rsidRDefault="008127D7" w:rsidP="0043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bookmarkStart w:id="0" w:name="_GoBack"/>
            <w:bookmarkEnd w:id="0"/>
            <w:r w:rsidR="00434D5F">
              <w:rPr>
                <w:rFonts w:ascii="Times New Roman" w:hAnsi="Times New Roman" w:cs="Times New Roman"/>
              </w:rPr>
              <w:t xml:space="preserve">бщекультурный </w:t>
            </w:r>
          </w:p>
          <w:p w:rsidR="00434D5F" w:rsidRPr="00434D5F" w:rsidRDefault="00434D5F" w:rsidP="00847004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4D5F" w:rsidRDefault="00434D5F" w:rsidP="00847004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5-6 лет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4D5F" w:rsidRPr="008948D0" w:rsidRDefault="00434D5F" w:rsidP="00056EAA">
            <w:pPr>
              <w:pStyle w:val="1"/>
              <w:shd w:val="clear" w:color="auto" w:fill="auto"/>
              <w:spacing w:after="60" w:line="230" w:lineRule="exact"/>
              <w:jc w:val="righ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8948D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  <w:r w:rsidR="008948D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4D5F" w:rsidRDefault="00434D5F" w:rsidP="00847004">
            <w:pPr>
              <w:pStyle w:val="1"/>
              <w:shd w:val="clear" w:color="auto" w:fill="auto"/>
              <w:spacing w:after="0" w:line="230" w:lineRule="exact"/>
              <w:ind w:left="3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4D5F" w:rsidRDefault="002633E9" w:rsidP="00D90006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633E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Программа имеет физкультурно-спортивную направленность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D90006" w:rsidRPr="002633E9" w:rsidRDefault="00D90006" w:rsidP="00D90006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з</w:t>
            </w:r>
            <w:r w:rsidRPr="009E01B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анятия  способствуют развитию как моторной, та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к слуховой и зрительной памяти. </w:t>
            </w:r>
            <w:r w:rsidRPr="009E01B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Большое внимание уделяется формированию осанки, двигательных навыков, развитию физических качеств, что способствует формированию моральных качеств, ведению здорового образа жизни.</w:t>
            </w:r>
          </w:p>
        </w:tc>
      </w:tr>
    </w:tbl>
    <w:p w:rsidR="00292F44" w:rsidRDefault="00292F44"/>
    <w:p w:rsidR="008127D7" w:rsidRDefault="008127D7"/>
    <w:p w:rsidR="008127D7" w:rsidRDefault="008127D7"/>
    <w:sectPr w:rsidR="008127D7" w:rsidSect="008127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71"/>
    <w:rsid w:val="00056EAA"/>
    <w:rsid w:val="000D6C6D"/>
    <w:rsid w:val="00155F0B"/>
    <w:rsid w:val="001C7A5A"/>
    <w:rsid w:val="002633E9"/>
    <w:rsid w:val="00292F44"/>
    <w:rsid w:val="002B1649"/>
    <w:rsid w:val="002C2E97"/>
    <w:rsid w:val="0034712F"/>
    <w:rsid w:val="003D71EC"/>
    <w:rsid w:val="00411671"/>
    <w:rsid w:val="00423151"/>
    <w:rsid w:val="00434D5F"/>
    <w:rsid w:val="00480A72"/>
    <w:rsid w:val="004E66D5"/>
    <w:rsid w:val="005075EC"/>
    <w:rsid w:val="00626053"/>
    <w:rsid w:val="00653BAF"/>
    <w:rsid w:val="006B4EB0"/>
    <w:rsid w:val="006F364D"/>
    <w:rsid w:val="00742F5B"/>
    <w:rsid w:val="00747644"/>
    <w:rsid w:val="007E0A80"/>
    <w:rsid w:val="008127D7"/>
    <w:rsid w:val="008948D0"/>
    <w:rsid w:val="009B6D8D"/>
    <w:rsid w:val="00A50791"/>
    <w:rsid w:val="00A538E3"/>
    <w:rsid w:val="00A902CB"/>
    <w:rsid w:val="00AD5874"/>
    <w:rsid w:val="00B84E6C"/>
    <w:rsid w:val="00D105AE"/>
    <w:rsid w:val="00D90006"/>
    <w:rsid w:val="00DD437B"/>
    <w:rsid w:val="00E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053"/>
    <w:pPr>
      <w:spacing w:after="0" w:line="240" w:lineRule="auto"/>
    </w:pPr>
  </w:style>
  <w:style w:type="paragraph" w:customStyle="1" w:styleId="1">
    <w:name w:val="Основной текст1"/>
    <w:basedOn w:val="a"/>
    <w:link w:val="a4"/>
    <w:rsid w:val="00B84E6C"/>
    <w:pPr>
      <w:widowControl w:val="0"/>
      <w:shd w:val="clear" w:color="auto" w:fill="FFFFFF"/>
      <w:suppressAutoHyphens/>
      <w:spacing w:after="480" w:line="322" w:lineRule="exact"/>
      <w:jc w:val="center"/>
    </w:pPr>
    <w:rPr>
      <w:rFonts w:ascii="Calibri" w:eastAsia="Calibri" w:hAnsi="Calibri" w:cs="Calibri"/>
      <w:b/>
      <w:bCs/>
      <w:color w:val="00000A"/>
      <w:sz w:val="23"/>
      <w:szCs w:val="23"/>
    </w:rPr>
  </w:style>
  <w:style w:type="character" w:customStyle="1" w:styleId="a5">
    <w:name w:val="Основной текст + Не полужирный"/>
    <w:basedOn w:val="a0"/>
    <w:rsid w:val="00B84E6C"/>
    <w:rPr>
      <w:rFonts w:ascii="Calibri" w:eastAsia="Calibri" w:hAnsi="Calibri" w:cs="Calibri" w:hint="default"/>
      <w:b/>
      <w:bCs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1"/>
    <w:locked/>
    <w:rsid w:val="00B84E6C"/>
    <w:rPr>
      <w:rFonts w:ascii="Calibri" w:eastAsia="Calibri" w:hAnsi="Calibri" w:cs="Calibri"/>
      <w:b/>
      <w:bCs/>
      <w:color w:val="00000A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053"/>
    <w:pPr>
      <w:spacing w:after="0" w:line="240" w:lineRule="auto"/>
    </w:pPr>
  </w:style>
  <w:style w:type="paragraph" w:customStyle="1" w:styleId="1">
    <w:name w:val="Основной текст1"/>
    <w:basedOn w:val="a"/>
    <w:link w:val="a4"/>
    <w:rsid w:val="00B84E6C"/>
    <w:pPr>
      <w:widowControl w:val="0"/>
      <w:shd w:val="clear" w:color="auto" w:fill="FFFFFF"/>
      <w:suppressAutoHyphens/>
      <w:spacing w:after="480" w:line="322" w:lineRule="exact"/>
      <w:jc w:val="center"/>
    </w:pPr>
    <w:rPr>
      <w:rFonts w:ascii="Calibri" w:eastAsia="Calibri" w:hAnsi="Calibri" w:cs="Calibri"/>
      <w:b/>
      <w:bCs/>
      <w:color w:val="00000A"/>
      <w:sz w:val="23"/>
      <w:szCs w:val="23"/>
    </w:rPr>
  </w:style>
  <w:style w:type="character" w:customStyle="1" w:styleId="a5">
    <w:name w:val="Основной текст + Не полужирный"/>
    <w:basedOn w:val="a0"/>
    <w:rsid w:val="00B84E6C"/>
    <w:rPr>
      <w:rFonts w:ascii="Calibri" w:eastAsia="Calibri" w:hAnsi="Calibri" w:cs="Calibri" w:hint="default"/>
      <w:b/>
      <w:bCs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1"/>
    <w:locked/>
    <w:rsid w:val="00B84E6C"/>
    <w:rPr>
      <w:rFonts w:ascii="Calibri" w:eastAsia="Calibri" w:hAnsi="Calibri" w:cs="Calibri"/>
      <w:b/>
      <w:bCs/>
      <w:color w:val="00000A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</dc:creator>
  <cp:lastModifiedBy>шевчук</cp:lastModifiedBy>
  <cp:revision>23</cp:revision>
  <dcterms:created xsi:type="dcterms:W3CDTF">2018-05-10T11:20:00Z</dcterms:created>
  <dcterms:modified xsi:type="dcterms:W3CDTF">2019-11-21T12:48:00Z</dcterms:modified>
</cp:coreProperties>
</file>