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E4" w:rsidRPr="00F555E4" w:rsidRDefault="00F555E4" w:rsidP="00616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жюри Смотра-конкурса на лучшую организацию</w:t>
      </w:r>
    </w:p>
    <w:p w:rsidR="00F555E4" w:rsidRPr="00F555E4" w:rsidRDefault="00F555E4" w:rsidP="00616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туристско-краеведческой работы с учащимися Санкт-Петербурга,</w:t>
      </w:r>
    </w:p>
    <w:p w:rsidR="00F555E4" w:rsidRPr="00F555E4" w:rsidRDefault="00F555E4" w:rsidP="00616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посвященного 100-летию</w:t>
      </w:r>
    </w:p>
    <w:p w:rsidR="00F555E4" w:rsidRPr="00F555E4" w:rsidRDefault="00F555E4" w:rsidP="00616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системы дополнительного образования в России</w:t>
      </w:r>
    </w:p>
    <w:p w:rsidR="00F555E4" w:rsidRPr="00F555E4" w:rsidRDefault="00F555E4" w:rsidP="00616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112" w:rsidRDefault="00EB3112" w:rsidP="00616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5E4" w:rsidRPr="00EB3112" w:rsidRDefault="00F555E4" w:rsidP="00616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3112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Аналитическая записка</w:t>
      </w:r>
    </w:p>
    <w:p w:rsidR="00F555E4" w:rsidRPr="00EB3112" w:rsidRDefault="00F555E4" w:rsidP="00616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3112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к материалам Приморского района</w:t>
      </w:r>
    </w:p>
    <w:p w:rsidR="00F555E4" w:rsidRPr="00F555E4" w:rsidRDefault="00F555E4" w:rsidP="00616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5E4" w:rsidRPr="00EB3112" w:rsidRDefault="00F555E4" w:rsidP="006161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EB311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Вступление</w:t>
      </w:r>
    </w:p>
    <w:p w:rsidR="006161E6" w:rsidRPr="00F555E4" w:rsidRDefault="006161E6" w:rsidP="006161E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5E4" w:rsidRPr="00F555E4" w:rsidRDefault="00F555E4" w:rsidP="006161E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2005 года специалистами туристско-спортивного отдела  ДДТ ведется активная работа по развитию туристско-краеведческой направленности дополнительного образования в Приморском районе.</w:t>
      </w:r>
    </w:p>
    <w:p w:rsidR="006161E6" w:rsidRDefault="00F555E4" w:rsidP="006161E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популяризации туристско-краеведческой деятельности за прошедшие 12 лет специалисты ДДТ создали определенную систему мероприятий, формирующих общее представление о туристско-краеведческих мероприятиях как о форме воспитания и досуга и поддерживающих устойчивый интерес к туристской деятельности у специалистов образования, родителей и школьников  Приморского района.</w:t>
      </w:r>
      <w:proofErr w:type="gramEnd"/>
    </w:p>
    <w:p w:rsidR="00F555E4" w:rsidRPr="00F555E4" w:rsidRDefault="00F555E4" w:rsidP="006161E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Являясь составной частью системы образования в Приморском районе, ДДТ выступает в качестве центра организации внешкольной воспитательной работы и обеспечения досуга детей и подростков всего района. Согласно пункту 1.8. устава ДДТ, предметом деятельности учреждения, помимо непосредственно образовательной, является: организация досуговой деятельности школьников района (в том числе проведение массовых мероприятий), а также организация методической деятельности (работы), направленной на оказание помощи педагогическим кадрам образовательных учреждений района.</w:t>
      </w:r>
    </w:p>
    <w:p w:rsidR="00F555E4" w:rsidRPr="00F555E4" w:rsidRDefault="00F555E4" w:rsidP="006161E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этим туристско-спортивный отдел ДДТ взял на себя функционал организационного и координационного центра ТКД, несмотря на то, что до настоящего времени районный опорный центр по ТКД со ставками и утвержденным положением </w:t>
      </w:r>
      <w:r w:rsidRPr="00F555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базе ДДТ не открыт</w:t>
      </w:r>
      <w:r w:rsidRPr="00F5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55E4" w:rsidRPr="00F555E4" w:rsidRDefault="00F555E4" w:rsidP="006161E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период с 2011 до 2017 года администрация Приморского района выпускала различные распорядительные документы, закрепляющие за   ДДТ данный функционал:</w:t>
      </w:r>
    </w:p>
    <w:p w:rsidR="00F555E4" w:rsidRPr="00F555E4" w:rsidRDefault="006161E6" w:rsidP="006161E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555E4" w:rsidRPr="00F5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2011 году приказом отдела образования администрации Приморского района на базе ДДТ официально был создан </w:t>
      </w:r>
      <w:r w:rsidR="00F555E4" w:rsidRPr="00F55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Центр координации</w:t>
      </w:r>
      <w:r w:rsidR="00F555E4" w:rsidRPr="00F5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полевых туристских мероприятий  обучающихся  в образовательных учреждений Приморского района (Приложение 1), в функционале которого были прописаны виды деятельности, которую осуществляет Дом детского творчества в сотрудничестве ГБОУ Балтийский берег, соответствующими секторами ОО администрации Приморского района и учреждениями дополнительного образования детей и ОУ Приморского района</w:t>
      </w:r>
      <w:proofErr w:type="gramEnd"/>
      <w:r w:rsidR="00F555E4" w:rsidRPr="00F5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ТКД. </w:t>
      </w:r>
      <w:r w:rsidR="0092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Ставок на него как не было выделено тогда, так </w:t>
      </w:r>
      <w:proofErr w:type="gramStart"/>
      <w:r w:rsidR="0092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и по сей</w:t>
      </w:r>
      <w:proofErr w:type="gramEnd"/>
      <w:r w:rsidR="0092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день. Также был создан районный организационный центр нестационарных мероприятий для учащихся ОУ и УДОД в рамках оздоровительной кампании 2011 года (Приложение 2).</w:t>
      </w:r>
    </w:p>
    <w:p w:rsidR="00F555E4" w:rsidRPr="00F555E4" w:rsidRDefault="006161E6" w:rsidP="006161E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555E4" w:rsidRPr="00F5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 до 2017 года в рамках реализации оздоровительной кампании в  Приморском районе (раздел нестационарный отдых)  на текущий год отдел образования выпускал приказ о создании районного организационного центра (согласно требованиям инструктивно-методического письма </w:t>
      </w:r>
      <w:proofErr w:type="gramStart"/>
      <w:r w:rsidR="00F555E4" w:rsidRPr="00F5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="00F555E4" w:rsidRPr="00F5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реализации ЛОК);</w:t>
      </w:r>
    </w:p>
    <w:p w:rsidR="00F555E4" w:rsidRPr="00F555E4" w:rsidRDefault="006161E6" w:rsidP="006161E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555E4" w:rsidRPr="00F5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2017 году было выпущено распоряжение администрации Приморского района «О создании районного организационного центра мероприятий по организации нестационарного отдыха обучающихся государственных бюджетных образовательных организаций, находящихся в ведении администрации Приморского района Санкт-Петербурга» (Приложение 3).</w:t>
      </w:r>
    </w:p>
    <w:p w:rsidR="00F555E4" w:rsidRPr="00F555E4" w:rsidRDefault="006161E6" w:rsidP="006161E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555E4" w:rsidRPr="00F5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2017 году также было выпущено </w:t>
      </w:r>
      <w:r w:rsidR="001B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поручение</w:t>
      </w:r>
      <w:r w:rsidR="00F555E4" w:rsidRPr="00F5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55E4" w:rsidRPr="0042490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распределении функций  </w:t>
      </w:r>
      <w:proofErr w:type="gramStart"/>
      <w:r w:rsidR="00F555E4" w:rsidRPr="004249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</w:t>
      </w:r>
      <w:r w:rsidR="00F555E4" w:rsidRPr="00F5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F555E4" w:rsidRPr="00F5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555E4" w:rsidRPr="00F5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УДОД</w:t>
      </w:r>
      <w:proofErr w:type="gramEnd"/>
      <w:r w:rsidR="00F555E4" w:rsidRPr="00F5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(Приложение 4).</w:t>
      </w:r>
    </w:p>
    <w:p w:rsidR="00F555E4" w:rsidRPr="00F555E4" w:rsidRDefault="00F555E4" w:rsidP="006161E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туристско-спортивный отдел ДДТ Приморского района,  официально не имея статуса районного опорного центра, фактически </w:t>
      </w:r>
      <w:r w:rsidRPr="00F5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является центром координации и организации туристско-краеведческой деятельности со школьниками Приморского района.</w:t>
      </w:r>
    </w:p>
    <w:p w:rsidR="00F555E4" w:rsidRPr="00F555E4" w:rsidRDefault="00F555E4" w:rsidP="006161E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Дома детского творчества ведется по следующим направлениям:</w:t>
      </w:r>
    </w:p>
    <w:p w:rsidR="00F555E4" w:rsidRPr="0042490F" w:rsidRDefault="0042490F" w:rsidP="006161E6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F555E4" w:rsidRPr="00424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бразовательная деятельность</w:t>
      </w:r>
      <w:r w:rsidR="00F555E4" w:rsidRPr="0042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gramStart"/>
      <w:r w:rsidR="00F555E4" w:rsidRPr="0042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F555E4" w:rsidRPr="0042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ДДТ по программам туристско-краеведческой направленности дополнительного образования: </w:t>
      </w:r>
      <w:proofErr w:type="gramStart"/>
      <w:r w:rsidR="00F555E4" w:rsidRPr="0042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«Начальная туристская подготовка», «Средняя туристская подготовка», «Продвинутая туристская подготовка», «Спортивный туризм – учебно-тренировочный этап», «Спортивный туризм – этап углубленной подготовки», «Спортивный туризм – этап спортивного совершенствования», «Участники туристско-краеведческой деятельности», «Организаторы туристско-краеведческой деятельности» и «Туристы-краеведы».</w:t>
      </w:r>
      <w:proofErr w:type="gramEnd"/>
    </w:p>
    <w:p w:rsidR="00F555E4" w:rsidRPr="00F555E4" w:rsidRDefault="00F555E4" w:rsidP="006161E6">
      <w:pPr>
        <w:numPr>
          <w:ilvl w:val="0"/>
          <w:numId w:val="6"/>
        </w:numPr>
        <w:spacing w:after="0" w:line="360" w:lineRule="auto"/>
        <w:ind w:left="0" w:firstLine="142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F555E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="00424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F55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оординация и организация туристско-краеведческой деятельности со школьниками в ОУ и УДО Приморского района не в рамках реализации оздоровительной кампании:</w:t>
      </w:r>
    </w:p>
    <w:p w:rsidR="00F555E4" w:rsidRPr="00F555E4" w:rsidRDefault="00F555E4" w:rsidP="009B449F">
      <w:pPr>
        <w:numPr>
          <w:ilvl w:val="0"/>
          <w:numId w:val="11"/>
        </w:numPr>
        <w:tabs>
          <w:tab w:val="clear" w:pos="720"/>
          <w:tab w:val="left" w:pos="851"/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Методическое</w:t>
      </w:r>
      <w:r w:rsidRPr="00F5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5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сопровождение</w:t>
      </w:r>
      <w:r w:rsidRPr="00F5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деятельности по программам туристско-краеведческой направленности дополнительного образования в Приморском районе, в том числе организация переподготовки кадров;</w:t>
      </w:r>
    </w:p>
    <w:p w:rsidR="006161E6" w:rsidRDefault="00F555E4" w:rsidP="009B449F">
      <w:pPr>
        <w:numPr>
          <w:ilvl w:val="0"/>
          <w:numId w:val="11"/>
        </w:numPr>
        <w:tabs>
          <w:tab w:val="clear" w:pos="720"/>
          <w:tab w:val="num" w:pos="426"/>
          <w:tab w:val="left" w:pos="851"/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3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Оказание методической помощи</w:t>
      </w:r>
      <w:r w:rsidRPr="0061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педагогам ОУ и УДОД в организации работы с учащимися по туристско-краеведческой и физкультурно-спортивной направленностям;</w:t>
      </w:r>
      <w:proofErr w:type="gramEnd"/>
    </w:p>
    <w:p w:rsidR="00F555E4" w:rsidRPr="006161E6" w:rsidRDefault="006161E6" w:rsidP="009B449F">
      <w:pPr>
        <w:numPr>
          <w:ilvl w:val="0"/>
          <w:numId w:val="11"/>
        </w:numPr>
        <w:tabs>
          <w:tab w:val="clear" w:pos="720"/>
          <w:tab w:val="left" w:pos="851"/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555E4" w:rsidRPr="00EB3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массовых районных</w:t>
      </w:r>
      <w:r w:rsidR="00F555E4" w:rsidRPr="0061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туристско-спортивных и туристско-краеведческих  мероприятий:</w:t>
      </w:r>
    </w:p>
    <w:p w:rsidR="00F555E4" w:rsidRPr="00F555E4" w:rsidRDefault="00F555E4" w:rsidP="006161E6">
      <w:pPr>
        <w:numPr>
          <w:ilvl w:val="0"/>
          <w:numId w:val="8"/>
        </w:numPr>
        <w:spacing w:after="0" w:line="360" w:lineRule="auto"/>
        <w:ind w:left="0" w:firstLine="7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туристские, туристско-спортивные и военно-спортивные слеты, спартакиады и полевые соревнования;</w:t>
      </w:r>
    </w:p>
    <w:p w:rsidR="00F555E4" w:rsidRPr="00F555E4" w:rsidRDefault="00F555E4" w:rsidP="00CD4C2D">
      <w:pPr>
        <w:numPr>
          <w:ilvl w:val="0"/>
          <w:numId w:val="8"/>
        </w:numPr>
        <w:spacing w:after="0" w:line="360" w:lineRule="auto"/>
        <w:ind w:left="0" w:firstLine="70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F5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туристские соревнования в закрытых помещениях</w:t>
      </w:r>
      <w:r w:rsidR="00CD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55E4" w:rsidRPr="00F555E4" w:rsidRDefault="00F555E4" w:rsidP="006161E6">
      <w:pPr>
        <w:numPr>
          <w:ilvl w:val="0"/>
          <w:numId w:val="8"/>
        </w:numPr>
        <w:spacing w:after="0" w:line="360" w:lineRule="auto"/>
        <w:ind w:left="0" w:firstLine="7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5E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F5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праздники;</w:t>
      </w:r>
    </w:p>
    <w:p w:rsidR="00F555E4" w:rsidRPr="00F555E4" w:rsidRDefault="00F555E4" w:rsidP="006161E6">
      <w:pPr>
        <w:numPr>
          <w:ilvl w:val="0"/>
          <w:numId w:val="8"/>
        </w:numPr>
        <w:spacing w:after="0" w:line="360" w:lineRule="auto"/>
        <w:ind w:left="0" w:firstLine="70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F5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конференции, фотовыставки, конкурсы</w:t>
      </w:r>
      <w:r w:rsidR="0042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55E4" w:rsidRPr="00F555E4" w:rsidRDefault="00F555E4" w:rsidP="009B449F">
      <w:pPr>
        <w:numPr>
          <w:ilvl w:val="0"/>
          <w:numId w:val="13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5E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lastRenderedPageBreak/>
        <w:t xml:space="preserve"> </w:t>
      </w:r>
      <w:r w:rsidRPr="00F55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Помощь в организации</w:t>
      </w:r>
      <w:r w:rsidRPr="00F5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проведении массовых мероприятий по туристско-краеведческому, военно-спортивному и физкультурно-спортивному направлениям с учащимися школ, муниципальных и избирательных округов Приморского района;</w:t>
      </w:r>
    </w:p>
    <w:p w:rsidR="00F555E4" w:rsidRPr="009B449F" w:rsidRDefault="00F555E4" w:rsidP="009B449F">
      <w:pPr>
        <w:numPr>
          <w:ilvl w:val="0"/>
          <w:numId w:val="13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4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Совместное проведение</w:t>
      </w:r>
      <w:r w:rsidRPr="009B4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городских массовых мероприятий по туристско-краеведческому направлению, проходящих на территории Приморско</w:t>
      </w:r>
      <w:r w:rsidR="0042490F" w:rsidRPr="009B4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 р-на («Ориентирование в закрытых помещениях</w:t>
      </w:r>
      <w:r w:rsidRPr="009B4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«День здоровья» и т.п.). </w:t>
      </w:r>
    </w:p>
    <w:p w:rsidR="00F555E4" w:rsidRPr="009B449F" w:rsidRDefault="006161E6" w:rsidP="009B449F">
      <w:pPr>
        <w:numPr>
          <w:ilvl w:val="0"/>
          <w:numId w:val="13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4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555E4" w:rsidRPr="009B4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Участие в работе городского</w:t>
      </w:r>
      <w:r w:rsidR="00F555E4" w:rsidRPr="009B4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555E4" w:rsidRPr="009B4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учебно-методического объединения</w:t>
      </w:r>
      <w:r w:rsidR="00F555E4" w:rsidRPr="009B4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специалистов, организующих работу по туристско-краеведческой и туристско-спортивной деятельности среди обучающихся государственных образовательных учреждений и доведение полученной информации до ОУ и УДОД района.</w:t>
      </w:r>
    </w:p>
    <w:p w:rsidR="009B449F" w:rsidRPr="009B449F" w:rsidRDefault="009B449F" w:rsidP="009B449F">
      <w:pPr>
        <w:numPr>
          <w:ilvl w:val="0"/>
          <w:numId w:val="14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4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Обеспечение участия</w:t>
      </w:r>
      <w:r w:rsidRPr="009B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  учащихся Приморского района в значимых городских и всероссийских туристско-краеведческих и туристско-спортивных мероприятиях;</w:t>
      </w:r>
    </w:p>
    <w:p w:rsidR="00F555E4" w:rsidRPr="00F555E4" w:rsidRDefault="00F555E4" w:rsidP="006161E6">
      <w:pPr>
        <w:numPr>
          <w:ilvl w:val="0"/>
          <w:numId w:val="10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5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Организация и координация нестационарных мероприятий, проводящихся с учащимися ОУ и УДОД Приморского р-на, в том числе в рамках оздоровительной кампании (далее </w:t>
      </w:r>
      <w:proofErr w:type="gramStart"/>
      <w:r w:rsidRPr="00F55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</w:t>
      </w:r>
      <w:proofErr w:type="gramEnd"/>
      <w:r w:rsidRPr="00F55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):</w:t>
      </w:r>
    </w:p>
    <w:p w:rsidR="00F555E4" w:rsidRPr="00F555E4" w:rsidRDefault="002870DA" w:rsidP="009B25BA">
      <w:pPr>
        <w:numPr>
          <w:ilvl w:val="0"/>
          <w:numId w:val="11"/>
        </w:numPr>
        <w:tabs>
          <w:tab w:val="clear" w:pos="720"/>
          <w:tab w:val="num" w:pos="426"/>
          <w:tab w:val="left" w:pos="851"/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555E4" w:rsidRPr="00F5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обеспечением безопасности проведения нестационарных мероприятий (далее НМ) - (сборов, выездов, походов, экспедиций), приводящихся с учащимися ОУ и УДОД Приморского р-на, в течение учебного года (обучение педагогов-руководителей НМ, контроль за ходом реализации </w:t>
      </w:r>
      <w:proofErr w:type="gramStart"/>
      <w:r w:rsidR="00F555E4" w:rsidRPr="00F5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="00F555E4" w:rsidRPr="00F5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организация контрольных выездных мероприятий); </w:t>
      </w:r>
    </w:p>
    <w:p w:rsidR="00F555E4" w:rsidRPr="00F555E4" w:rsidRDefault="00F555E4" w:rsidP="009B25BA">
      <w:pPr>
        <w:numPr>
          <w:ilvl w:val="0"/>
          <w:numId w:val="11"/>
        </w:numPr>
        <w:tabs>
          <w:tab w:val="clear" w:pos="720"/>
          <w:tab w:val="num" w:pos="426"/>
          <w:tab w:val="left" w:pos="851"/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туристской маршрутно-квалификационной комиссии (далее МКК) Приморского района. </w:t>
      </w:r>
    </w:p>
    <w:p w:rsidR="00F555E4" w:rsidRPr="00F555E4" w:rsidRDefault="002870DA" w:rsidP="009B25BA">
      <w:pPr>
        <w:numPr>
          <w:ilvl w:val="0"/>
          <w:numId w:val="11"/>
        </w:numPr>
        <w:tabs>
          <w:tab w:val="clear" w:pos="720"/>
          <w:tab w:val="num" w:pos="426"/>
          <w:tab w:val="left" w:pos="851"/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="00F555E4" w:rsidRPr="00F5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F555E4" w:rsidRPr="00F5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обязательной постановкой групп обучающихся, планирующих нестационарные мероприятия, на учет в подразделениях МЧС регионов, в которых проводятся НМ.</w:t>
      </w:r>
    </w:p>
    <w:p w:rsidR="00F555E4" w:rsidRPr="00F555E4" w:rsidRDefault="00F555E4" w:rsidP="009B25BA">
      <w:pPr>
        <w:numPr>
          <w:ilvl w:val="0"/>
          <w:numId w:val="11"/>
        </w:numPr>
        <w:tabs>
          <w:tab w:val="clear" w:pos="720"/>
          <w:tab w:val="num" w:pos="426"/>
          <w:tab w:val="left" w:pos="851"/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  </w:t>
      </w:r>
      <w:proofErr w:type="gramStart"/>
      <w:r w:rsidRPr="00F5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реализации программы отдыха и оздоровления детей и молодежи (сбор и экспертиза заявок образовательных учреждений районов на проведение нестационарных мероприятий, формирование районного плана нестационарного отдыха и оздоровления детей и молодежи), взаимодействие с районной комиссией по организации отдыха и оздоровления детей и молодежи, с городским координационным центром по организации нестационарных мероприятий обучающихся в рамках оздоровительной кампании;</w:t>
      </w:r>
      <w:proofErr w:type="gramEnd"/>
    </w:p>
    <w:p w:rsidR="00F555E4" w:rsidRPr="00F555E4" w:rsidRDefault="00F555E4" w:rsidP="009B25BA">
      <w:pPr>
        <w:numPr>
          <w:ilvl w:val="0"/>
          <w:numId w:val="11"/>
        </w:numPr>
        <w:tabs>
          <w:tab w:val="clear" w:pos="720"/>
          <w:tab w:val="num" w:pos="426"/>
          <w:tab w:val="left" w:pos="851"/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Организационно-методическое сопровождение руководителей нестационарных мероприятий (НМ) – специально для этого были созданы методические рекомендации «Организация нестационарных мероприятий оздоровительной кампании 2015 года в Приморском районе Санкт-Петербурга» (авторы:</w:t>
      </w:r>
      <w:proofErr w:type="gramEnd"/>
      <w:r w:rsidRPr="00F5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5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 Подлевских, С.В. Гусаков, Е.С. Мацкевич), ставшие дипломантами 2 степени Третьего Всероссийского конкурса программ и методических материалов, реализованных в 2015 году, проводимым ФГАУ «Федеральный институт развития образования» (</w:t>
      </w:r>
      <w:r w:rsidRPr="0028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5 копия диплома</w:t>
      </w:r>
      <w:r w:rsidR="0042490F" w:rsidRPr="0028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28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методичка на сайте)</w:t>
      </w:r>
      <w:r w:rsidR="0028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F555E4" w:rsidRPr="00F555E4" w:rsidRDefault="00F555E4" w:rsidP="009B25BA">
      <w:pPr>
        <w:numPr>
          <w:ilvl w:val="0"/>
          <w:numId w:val="11"/>
        </w:numPr>
        <w:tabs>
          <w:tab w:val="clear" w:pos="720"/>
          <w:tab w:val="num" w:pos="426"/>
          <w:tab w:val="left" w:pos="851"/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5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Инструктивно-методического письма «Организация и финансирование   нестационарного отдыха обучающихся в периоды оздоровительной кампании детей и молодежи Санкт-Петербурга»</w:t>
      </w:r>
      <w:r w:rsidR="0028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61E6" w:rsidRDefault="00F555E4" w:rsidP="009B25BA">
      <w:pPr>
        <w:numPr>
          <w:ilvl w:val="0"/>
          <w:numId w:val="11"/>
        </w:numPr>
        <w:tabs>
          <w:tab w:val="clear" w:pos="720"/>
          <w:tab w:val="num" w:pos="426"/>
          <w:tab w:val="left" w:pos="851"/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готовности походных и экспедиционных групп, принимающих участие в программе отдыха и оздоровления детей и молодежи Приморского района.</w:t>
      </w:r>
    </w:p>
    <w:p w:rsidR="006161E6" w:rsidRPr="009B449F" w:rsidRDefault="00F555E4" w:rsidP="006161E6">
      <w:pPr>
        <w:spacing w:after="0" w:line="36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44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Количество реализуемых путевок возросло от 80 путевок в 2006 году до </w:t>
      </w:r>
      <w:r w:rsidRPr="009B4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1915 путевок</w:t>
      </w:r>
      <w:r w:rsidRPr="009B44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2016 году. </w:t>
      </w:r>
    </w:p>
    <w:p w:rsidR="006161E6" w:rsidRDefault="00F555E4" w:rsidP="006161E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Приморский район стабильно показывает высокое качество организации нестационарного отдыха. Ежегодно участвуя в конкурсе на лучшую организацию центров нестационарного отдыха школьников летней оздоровительной кампании, Приморский район постоянно входит в 5-ку лидеров, а в 2015 году было получено звание победителя конкурса на </w:t>
      </w:r>
      <w:r w:rsidRPr="00F5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лучшую организацию нестационарного отдыха школьников Санкт-Петербурга.</w:t>
      </w:r>
    </w:p>
    <w:p w:rsidR="00F555E4" w:rsidRPr="00F555E4" w:rsidRDefault="00F555E4" w:rsidP="006161E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рамках проекта «Жизнь есть путь» </w:t>
      </w:r>
      <w:r w:rsidR="0042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6) </w:t>
      </w:r>
      <w:r w:rsidRPr="00F5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школьников совместно с педагогами </w:t>
      </w:r>
      <w:r w:rsidR="009B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организуются</w:t>
      </w:r>
      <w:r w:rsidR="009B449F" w:rsidRPr="00F5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 массовые мероприятия, направленные на повышение безопасности пребывания детей в природной среде, способствующие популяризации и развитию туристско-краеведческой деятельности как средства оздоровительного, образовательного и воспитательного досуга.</w:t>
      </w:r>
    </w:p>
    <w:p w:rsidR="00F555E4" w:rsidRPr="00951E4C" w:rsidRDefault="00F555E4" w:rsidP="006161E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Общий охват нестационарными мероприятиями в рамках реализации </w:t>
      </w:r>
      <w:proofErr w:type="gramStart"/>
      <w:r w:rsidRPr="00951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</w:t>
      </w:r>
      <w:proofErr w:type="gramEnd"/>
      <w:r w:rsidRPr="00951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</w:t>
      </w:r>
      <w:r w:rsidRPr="0095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</w:t>
      </w:r>
      <w:r w:rsidR="00951E4C" w:rsidRPr="00951E4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5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E4C" w:rsidRPr="00951E4C">
        <w:rPr>
          <w:rFonts w:ascii="Times New Roman" w:eastAsia="Times New Roman" w:hAnsi="Times New Roman" w:cs="Times New Roman"/>
          <w:sz w:val="28"/>
          <w:szCs w:val="28"/>
          <w:lang w:eastAsia="ru-RU"/>
        </w:rPr>
        <w:t>4235</w:t>
      </w:r>
      <w:r w:rsidRPr="0095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школьников Приморского района от 9 до 17 лет. </w:t>
      </w:r>
    </w:p>
    <w:p w:rsidR="002870DA" w:rsidRDefault="009D6E3B" w:rsidP="006161E6">
      <w:pPr>
        <w:pStyle w:val="a5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951E4C">
        <w:rPr>
          <w:color w:val="000000"/>
          <w:sz w:val="28"/>
          <w:szCs w:val="28"/>
        </w:rPr>
        <w:t>Совершено 148 нестационарных мероприятий в 10 географичес</w:t>
      </w:r>
      <w:r w:rsidR="00951E4C" w:rsidRPr="00951E4C">
        <w:rPr>
          <w:color w:val="000000"/>
          <w:sz w:val="28"/>
          <w:szCs w:val="28"/>
        </w:rPr>
        <w:t xml:space="preserve">ких районах, в них участвовало </w:t>
      </w:r>
      <w:r w:rsidRPr="00951E4C">
        <w:rPr>
          <w:color w:val="000000"/>
          <w:sz w:val="28"/>
          <w:szCs w:val="28"/>
        </w:rPr>
        <w:t xml:space="preserve">4677 человек. </w:t>
      </w:r>
    </w:p>
    <w:p w:rsidR="009D6E3B" w:rsidRPr="00951E4C" w:rsidRDefault="009D6E3B" w:rsidP="006161E6">
      <w:pPr>
        <w:pStyle w:val="a5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951E4C">
        <w:rPr>
          <w:color w:val="000000"/>
          <w:sz w:val="28"/>
          <w:szCs w:val="28"/>
        </w:rPr>
        <w:t>Из них:</w:t>
      </w:r>
      <w:r w:rsidR="009B25BA">
        <w:rPr>
          <w:color w:val="000000"/>
          <w:sz w:val="28"/>
          <w:szCs w:val="28"/>
        </w:rPr>
        <w:t xml:space="preserve"> </w:t>
      </w:r>
      <w:proofErr w:type="spellStart"/>
      <w:r w:rsidR="009B25BA">
        <w:rPr>
          <w:color w:val="000000"/>
          <w:sz w:val="28"/>
          <w:szCs w:val="28"/>
        </w:rPr>
        <w:t>к</w:t>
      </w:r>
      <w:r w:rsidRPr="00951E4C">
        <w:rPr>
          <w:color w:val="000000"/>
          <w:sz w:val="28"/>
          <w:szCs w:val="28"/>
        </w:rPr>
        <w:t>атегорийных</w:t>
      </w:r>
      <w:proofErr w:type="spellEnd"/>
      <w:r w:rsidRPr="00951E4C">
        <w:rPr>
          <w:color w:val="000000"/>
          <w:sz w:val="28"/>
          <w:szCs w:val="28"/>
        </w:rPr>
        <w:t>:</w:t>
      </w:r>
      <w:r w:rsidR="009B25BA">
        <w:rPr>
          <w:color w:val="000000"/>
          <w:sz w:val="28"/>
          <w:szCs w:val="28"/>
        </w:rPr>
        <w:t xml:space="preserve"> 12 походов (170 человек), </w:t>
      </w:r>
      <w:proofErr w:type="spellStart"/>
      <w:r w:rsidR="009B25BA">
        <w:rPr>
          <w:color w:val="000000"/>
          <w:sz w:val="28"/>
          <w:szCs w:val="28"/>
        </w:rPr>
        <w:t>н</w:t>
      </w:r>
      <w:r w:rsidRPr="00951E4C">
        <w:rPr>
          <w:color w:val="000000"/>
          <w:sz w:val="28"/>
          <w:szCs w:val="28"/>
        </w:rPr>
        <w:t>екатегорийных</w:t>
      </w:r>
      <w:proofErr w:type="spellEnd"/>
      <w:r w:rsidRPr="00951E4C">
        <w:rPr>
          <w:color w:val="000000"/>
          <w:sz w:val="28"/>
          <w:szCs w:val="28"/>
        </w:rPr>
        <w:t>:</w:t>
      </w:r>
      <w:r w:rsidR="009B25BA">
        <w:rPr>
          <w:color w:val="000000"/>
          <w:sz w:val="28"/>
          <w:szCs w:val="28"/>
        </w:rPr>
        <w:t xml:space="preserve"> 11 походов (132 человек); </w:t>
      </w:r>
      <w:r w:rsidRPr="00951E4C">
        <w:rPr>
          <w:color w:val="000000"/>
          <w:sz w:val="28"/>
          <w:szCs w:val="28"/>
        </w:rPr>
        <w:t>УТС, соревнований, экспедиций: 125 (4262 человека).</w:t>
      </w:r>
    </w:p>
    <w:p w:rsidR="00F555E4" w:rsidRPr="00951E4C" w:rsidRDefault="00F555E4" w:rsidP="006161E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Рассмотрено 15 отчетов, выдано 186 справок о зачете походов.</w:t>
      </w:r>
    </w:p>
    <w:p w:rsidR="00F555E4" w:rsidRPr="00951E4C" w:rsidRDefault="00F555E4" w:rsidP="006161E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(Перечен</w:t>
      </w:r>
      <w:r w:rsidR="004B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нестационарных мероприятий в П</w:t>
      </w:r>
      <w:r w:rsidRPr="0095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риложении 7)</w:t>
      </w:r>
    </w:p>
    <w:p w:rsidR="00951E4C" w:rsidRDefault="00F555E4" w:rsidP="005C3BF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5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555E4" w:rsidRPr="00F555E4" w:rsidRDefault="00F555E4" w:rsidP="00616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Подробная информация о ТКД в Приморском районе</w:t>
      </w:r>
    </w:p>
    <w:p w:rsidR="00F555E4" w:rsidRPr="00F555E4" w:rsidRDefault="00F555E4" w:rsidP="00616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критериям конкурса</w:t>
      </w:r>
      <w:r w:rsidR="00616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555E4" w:rsidRPr="00F555E4" w:rsidRDefault="00F555E4" w:rsidP="0061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5E4" w:rsidRPr="002870DA" w:rsidRDefault="00F555E4" w:rsidP="005C3BF9">
      <w:pPr>
        <w:spacing w:after="0" w:line="36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Приморском районе туристско-краеведческая деятельность ведется в учреждениях дополнительного образования (ГБУДО ДДТ Приморского района и </w:t>
      </w:r>
      <w:proofErr w:type="spellStart"/>
      <w:r w:rsidRPr="0028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ДТДиМ</w:t>
      </w:r>
      <w:proofErr w:type="spellEnd"/>
      <w:r w:rsidRPr="0028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«Молодежный творческий Форум Китеж плюс») а также на базах отделений дополнительного образования образовательных учреждений общего образования:</w:t>
      </w:r>
    </w:p>
    <w:p w:rsidR="0042490F" w:rsidRPr="002870DA" w:rsidRDefault="002870DA" w:rsidP="005C3BF9">
      <w:pPr>
        <w:spacing w:after="0" w:line="36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ГБУДО ДДТ Приморского района, </w:t>
      </w:r>
      <w:proofErr w:type="spellStart"/>
      <w:r w:rsidRPr="0028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ДТДиМ</w:t>
      </w:r>
      <w:proofErr w:type="spellEnd"/>
      <w:r w:rsidRPr="0028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«Молодежный творческий Форум Китеж плюс», ОУ СОШ №44, 49, 106, 438, 555, 578, 579, 583, 618, 655, 683, 116, 64</w:t>
      </w:r>
    </w:p>
    <w:p w:rsidR="00F555E4" w:rsidRPr="002870DA" w:rsidRDefault="00F555E4" w:rsidP="005C3BF9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3.1. Содержание туристско-краеведческой деятельности (массовость, интенсивность, безопасность и эффективность). </w:t>
      </w:r>
      <w:r w:rsidR="005C3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См. ниже.</w:t>
      </w:r>
    </w:p>
    <w:p w:rsidR="004D4379" w:rsidRPr="002870DA" w:rsidRDefault="004D4379" w:rsidP="006161E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D4379" w:rsidRPr="002870DA" w:rsidSect="00BA65A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70DA" w:rsidRPr="005C3BF9" w:rsidRDefault="005C3BF9" w:rsidP="006161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Таблица</w:t>
      </w:r>
      <w:r w:rsidR="002870DA" w:rsidRPr="005C3B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сравнительных данных Приморского района по пункту 3.</w:t>
      </w:r>
      <w:r w:rsidRPr="005C3B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</w:p>
    <w:tbl>
      <w:tblPr>
        <w:tblW w:w="15023" w:type="dxa"/>
        <w:tblInd w:w="93" w:type="dxa"/>
        <w:tblLook w:val="04A0" w:firstRow="1" w:lastRow="0" w:firstColumn="1" w:lastColumn="0" w:noHBand="0" w:noVBand="1"/>
      </w:tblPr>
      <w:tblGrid>
        <w:gridCol w:w="716"/>
        <w:gridCol w:w="4969"/>
        <w:gridCol w:w="666"/>
        <w:gridCol w:w="809"/>
        <w:gridCol w:w="510"/>
        <w:gridCol w:w="567"/>
        <w:gridCol w:w="569"/>
        <w:gridCol w:w="567"/>
        <w:gridCol w:w="567"/>
        <w:gridCol w:w="567"/>
        <w:gridCol w:w="484"/>
        <w:gridCol w:w="584"/>
        <w:gridCol w:w="584"/>
        <w:gridCol w:w="484"/>
        <w:gridCol w:w="484"/>
        <w:gridCol w:w="484"/>
        <w:gridCol w:w="484"/>
        <w:gridCol w:w="928"/>
      </w:tblGrid>
      <w:tr w:rsidR="002870DA" w:rsidRPr="00F555E4" w:rsidTr="002870DA">
        <w:trPr>
          <w:trHeight w:val="330"/>
        </w:trPr>
        <w:tc>
          <w:tcPr>
            <w:tcW w:w="15023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1B4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70DA" w:rsidRPr="00F555E4" w:rsidTr="00D92101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DA" w:rsidRPr="002870DA" w:rsidRDefault="002870DA" w:rsidP="001B4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870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0DA" w:rsidRPr="002870DA" w:rsidRDefault="002870DA" w:rsidP="001B4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DA" w:rsidRPr="002870DA" w:rsidRDefault="002870DA" w:rsidP="002870DA">
            <w:pPr>
              <w:spacing w:after="0" w:line="240" w:lineRule="auto"/>
              <w:ind w:left="-35" w:right="-4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ДДТ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DA" w:rsidRPr="002870DA" w:rsidRDefault="002870DA" w:rsidP="002870DA">
            <w:pPr>
              <w:spacing w:after="0" w:line="240" w:lineRule="auto"/>
              <w:ind w:left="-35" w:right="-4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Китеж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DA" w:rsidRPr="002870DA" w:rsidRDefault="002870DA" w:rsidP="002870DA">
            <w:pPr>
              <w:spacing w:after="0" w:line="240" w:lineRule="auto"/>
              <w:ind w:left="-35" w:right="-4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ОУ 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DA" w:rsidRPr="002870DA" w:rsidRDefault="002870DA" w:rsidP="002870DA">
            <w:pPr>
              <w:spacing w:after="0" w:line="240" w:lineRule="auto"/>
              <w:ind w:left="-35" w:right="-4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ОУ 49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DA" w:rsidRPr="002870DA" w:rsidRDefault="002870DA" w:rsidP="002870DA">
            <w:pPr>
              <w:spacing w:after="0" w:line="240" w:lineRule="auto"/>
              <w:ind w:left="-35" w:right="-4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ОУ 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DA" w:rsidRPr="002870DA" w:rsidRDefault="002870DA" w:rsidP="002870DA">
            <w:pPr>
              <w:spacing w:after="0" w:line="240" w:lineRule="auto"/>
              <w:ind w:left="-35" w:right="-4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ОУ 438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DA" w:rsidRPr="002870DA" w:rsidRDefault="002870DA" w:rsidP="002870DA">
            <w:pPr>
              <w:spacing w:after="0" w:line="240" w:lineRule="auto"/>
              <w:ind w:left="-35" w:right="-4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ОУ 555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DA" w:rsidRPr="002870DA" w:rsidRDefault="002870DA" w:rsidP="002870DA">
            <w:pPr>
              <w:spacing w:after="0" w:line="240" w:lineRule="auto"/>
              <w:ind w:left="-35" w:right="-4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ОУ 578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DA" w:rsidRPr="002870DA" w:rsidRDefault="002870DA" w:rsidP="002870DA">
            <w:pPr>
              <w:spacing w:after="0" w:line="240" w:lineRule="auto"/>
              <w:ind w:left="-35" w:right="-4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ОУ 579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DA" w:rsidRPr="002870DA" w:rsidRDefault="002870DA" w:rsidP="002870DA">
            <w:pPr>
              <w:spacing w:after="0" w:line="240" w:lineRule="auto"/>
              <w:ind w:left="-35" w:right="-4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ОУ 583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DA" w:rsidRPr="002870DA" w:rsidRDefault="002870DA" w:rsidP="002870DA">
            <w:pPr>
              <w:spacing w:after="0" w:line="240" w:lineRule="auto"/>
              <w:ind w:left="-35" w:right="-4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ОУ 618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0DA" w:rsidRPr="002870DA" w:rsidRDefault="002870DA" w:rsidP="002870DA">
            <w:pPr>
              <w:spacing w:after="0" w:line="240" w:lineRule="auto"/>
              <w:ind w:left="-35" w:right="-4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ОУ 655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0DA" w:rsidRPr="002870DA" w:rsidRDefault="002870DA" w:rsidP="002870DA">
            <w:pPr>
              <w:spacing w:after="0" w:line="240" w:lineRule="auto"/>
              <w:ind w:left="-35" w:right="-4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ОУ 116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0DA" w:rsidRPr="002870DA" w:rsidRDefault="002870DA" w:rsidP="002870DA">
            <w:pPr>
              <w:spacing w:after="0" w:line="240" w:lineRule="auto"/>
              <w:ind w:left="-35" w:right="-4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ОУ 64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0DA" w:rsidRPr="002870DA" w:rsidRDefault="002870DA" w:rsidP="002870DA">
            <w:pPr>
              <w:spacing w:after="0" w:line="240" w:lineRule="auto"/>
              <w:ind w:left="-35" w:right="-4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ОУ 683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0DA" w:rsidRPr="002870DA" w:rsidRDefault="002870DA" w:rsidP="002870DA">
            <w:pPr>
              <w:spacing w:after="0" w:line="240" w:lineRule="auto"/>
              <w:ind w:left="-35" w:right="-4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870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</w:tr>
      <w:tr w:rsidR="002870DA" w:rsidRPr="00F555E4" w:rsidTr="00D92101">
        <w:trPr>
          <w:trHeight w:val="5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5C3BF9" w:rsidRDefault="002870DA" w:rsidP="005C3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C3B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3.1.1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0DA" w:rsidRPr="00F555E4" w:rsidRDefault="002870DA" w:rsidP="001B4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членов туристско-краеведческих объединений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1073</w:t>
            </w:r>
          </w:p>
        </w:tc>
      </w:tr>
      <w:tr w:rsidR="002870DA" w:rsidRPr="00F555E4" w:rsidTr="00D92101">
        <w:trPr>
          <w:trHeight w:val="58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5C3BF9" w:rsidRDefault="002870DA" w:rsidP="005C3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C3B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0DA" w:rsidRPr="00F555E4" w:rsidRDefault="002870DA" w:rsidP="001B4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часов, отводимых на реализацию образовательных программ туристско-краеведческой направленности (в год)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13860</w:t>
            </w:r>
          </w:p>
        </w:tc>
      </w:tr>
      <w:tr w:rsidR="002870DA" w:rsidRPr="00F555E4" w:rsidTr="00D92101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5C3BF9" w:rsidRDefault="002870DA" w:rsidP="005C3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C3B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0DA" w:rsidRPr="00F555E4" w:rsidRDefault="002870DA" w:rsidP="001B4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неделю часов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</w:t>
            </w:r>
          </w:p>
        </w:tc>
      </w:tr>
      <w:tr w:rsidR="002870DA" w:rsidRPr="00F555E4" w:rsidTr="00D92101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5C3BF9" w:rsidRDefault="002870DA" w:rsidP="005C3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C3B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0DA" w:rsidRPr="00F555E4" w:rsidRDefault="002870DA" w:rsidP="001B4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Сколько недель в году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</w:tr>
      <w:tr w:rsidR="002870DA" w:rsidRPr="00F555E4" w:rsidTr="00D92101">
        <w:trPr>
          <w:trHeight w:val="26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5C3BF9" w:rsidRDefault="002870DA" w:rsidP="005C3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C3B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0DA" w:rsidRPr="00F555E4" w:rsidRDefault="002870DA" w:rsidP="001B4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Специалистов, реализующих программы ТКН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2870DA" w:rsidRPr="00F555E4" w:rsidTr="00D92101">
        <w:trPr>
          <w:trHeight w:val="541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5C3BF9" w:rsidRDefault="002870DA" w:rsidP="005C3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C3B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0DA" w:rsidRPr="00F555E4" w:rsidRDefault="002870DA" w:rsidP="001B4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часов в среднем на каждого члена туристско-краеведческого объединения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</w:tr>
      <w:tr w:rsidR="002870DA" w:rsidRPr="00F555E4" w:rsidTr="00D92101">
        <w:trPr>
          <w:trHeight w:val="97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5C3BF9" w:rsidRDefault="002870DA" w:rsidP="005C3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C3B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3.1.2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0DA" w:rsidRPr="00F555E4" w:rsidRDefault="002870DA" w:rsidP="001B4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 мероприятий по проверке готовности учащихся к выездным (нестационарным) мероприятиям (многодневным походам, экспедициям, полевым сборам)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1682</w:t>
            </w:r>
          </w:p>
        </w:tc>
      </w:tr>
      <w:tr w:rsidR="002870DA" w:rsidRPr="00F555E4" w:rsidTr="00D92101">
        <w:trPr>
          <w:trHeight w:val="15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5C3BF9" w:rsidRDefault="002870DA" w:rsidP="005C3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C3B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="005C3BF9" w:rsidRPr="005C3B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0DA" w:rsidRPr="00F555E4" w:rsidRDefault="002870DA" w:rsidP="001B4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членов туристско-краеведческих объединений – участников региональных и всероссийских соревнований походов и экспедиций, количество участников региональных и всероссийских соревнований по спортивному туризму, участников соревнований в туристских блоках игры «Зарница», соревнований «Школа безопасности»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2226</w:t>
            </w:r>
          </w:p>
        </w:tc>
      </w:tr>
      <w:tr w:rsidR="002870DA" w:rsidRPr="00F555E4" w:rsidTr="00D92101">
        <w:trPr>
          <w:trHeight w:val="561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5C3BF9" w:rsidRDefault="005C3BF9" w:rsidP="005C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C3B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0DA" w:rsidRPr="00F555E4" w:rsidRDefault="002870DA" w:rsidP="001B4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победителей и </w:t>
            </w:r>
            <w:proofErr w:type="gramStart"/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призеров</w:t>
            </w:r>
            <w:proofErr w:type="gramEnd"/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региональных и всероссийских туристско-краеведческих соревнований и конкурсов.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DA" w:rsidRPr="00F555E4" w:rsidRDefault="002870DA" w:rsidP="002870DA">
            <w:pPr>
              <w:spacing w:after="0" w:line="240" w:lineRule="auto"/>
              <w:ind w:left="-35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</w:tr>
    </w:tbl>
    <w:p w:rsidR="002870DA" w:rsidRPr="00D92101" w:rsidRDefault="00D92101" w:rsidP="006161E6">
      <w:pPr>
        <w:jc w:val="both"/>
        <w:rPr>
          <w:rFonts w:ascii="Times New Roman" w:hAnsi="Times New Roman" w:cs="Times New Roman"/>
          <w:sz w:val="24"/>
          <w:szCs w:val="24"/>
        </w:rPr>
      </w:pPr>
      <w:r w:rsidRPr="00D92101">
        <w:rPr>
          <w:rFonts w:ascii="Times New Roman" w:hAnsi="Times New Roman" w:cs="Times New Roman"/>
          <w:sz w:val="24"/>
          <w:szCs w:val="24"/>
        </w:rPr>
        <w:t xml:space="preserve">Количество часов на каждого 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(5-11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D921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2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Приморском</w:t>
      </w:r>
      <w:r w:rsidRPr="00D92101">
        <w:rPr>
          <w:rFonts w:ascii="Times New Roman" w:hAnsi="Times New Roman" w:cs="Times New Roman"/>
          <w:sz w:val="24"/>
          <w:szCs w:val="24"/>
        </w:rPr>
        <w:t xml:space="preserve"> районе 0,514382914 </w:t>
      </w:r>
    </w:p>
    <w:p w:rsidR="004D4379" w:rsidRDefault="004D4379" w:rsidP="006161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4379" w:rsidRDefault="004D4379" w:rsidP="00616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D4379" w:rsidSect="004D437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555E4" w:rsidRPr="005C3BF9" w:rsidRDefault="00BA65AC" w:rsidP="006161E6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5C3BF9">
        <w:rPr>
          <w:b/>
          <w:sz w:val="28"/>
          <w:szCs w:val="28"/>
        </w:rPr>
        <w:lastRenderedPageBreak/>
        <w:t xml:space="preserve">3.1.3. Количество членов туристско-краеведческих объединений – участников региональных и всероссийских соревнований походов и экспедиций, количество участников региональных  и всероссийских соревнований по спортивному туризму (группа дисциплин «дистанция», спортивному ориентированию, рафтингу, скалолазанию), участников соревнований в туристских блоках игры «Зарница», соревнований «Школа безопасности». </w:t>
      </w:r>
      <w:r w:rsidR="005C3BF9" w:rsidRPr="005C3BF9">
        <w:rPr>
          <w:b/>
          <w:i/>
          <w:sz w:val="28"/>
          <w:szCs w:val="28"/>
        </w:rPr>
        <w:t>(Расшифровка</w:t>
      </w:r>
      <w:proofErr w:type="gramStart"/>
      <w:r w:rsidR="005C3BF9" w:rsidRPr="005C3BF9">
        <w:rPr>
          <w:b/>
          <w:i/>
          <w:sz w:val="28"/>
          <w:szCs w:val="28"/>
        </w:rPr>
        <w:t xml:space="preserve"> )</w:t>
      </w:r>
      <w:proofErr w:type="gramEnd"/>
      <w:r w:rsidR="005C3BF9" w:rsidRPr="005C3BF9">
        <w:rPr>
          <w:b/>
          <w:i/>
          <w:sz w:val="28"/>
          <w:szCs w:val="28"/>
        </w:rPr>
        <w:t>.</w:t>
      </w:r>
    </w:p>
    <w:p w:rsidR="00F555E4" w:rsidRDefault="00F555E4" w:rsidP="006161E6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В данной таблице дана информация обо всех туристских коллективах Приморского района, принимающих участие в вышеназванных мероприятиях, вне зависимости от того, в каком учреждении работает педагог-руководитель коллектива. </w:t>
      </w:r>
    </w:p>
    <w:p w:rsidR="00F555E4" w:rsidRDefault="00F555E4" w:rsidP="006161E6">
      <w:pPr>
        <w:pStyle w:val="a5"/>
        <w:spacing w:before="0" w:beforeAutospacing="0" w:after="0" w:afterAutospacing="0"/>
        <w:jc w:val="both"/>
      </w:pPr>
      <w:proofErr w:type="gramStart"/>
      <w:r>
        <w:rPr>
          <w:i/>
          <w:iCs/>
          <w:color w:val="000000"/>
          <w:sz w:val="28"/>
          <w:szCs w:val="28"/>
        </w:rPr>
        <w:t xml:space="preserve">Наличие данных групп ГБОУ “Балтийского берег” связано с тем, что ряд педагогов ДДТ Приморского района являются по совместительству педагогами  Станции юных туристов, но их работа ведется с обучающимися Приморского района, поэтому нам кажется уместным указывать в данной таблице и результаты учебных групп </w:t>
      </w:r>
      <w:proofErr w:type="spellStart"/>
      <w:r>
        <w:rPr>
          <w:i/>
          <w:iCs/>
          <w:color w:val="000000"/>
          <w:sz w:val="28"/>
          <w:szCs w:val="28"/>
        </w:rPr>
        <w:t>СЮТур</w:t>
      </w:r>
      <w:proofErr w:type="spellEnd"/>
      <w:r>
        <w:rPr>
          <w:i/>
          <w:iCs/>
          <w:color w:val="000000"/>
          <w:sz w:val="28"/>
          <w:szCs w:val="28"/>
        </w:rPr>
        <w:t xml:space="preserve">. </w:t>
      </w:r>
      <w:proofErr w:type="gramEnd"/>
    </w:p>
    <w:p w:rsidR="00BA65AC" w:rsidRPr="009260D1" w:rsidRDefault="00BA65AC" w:rsidP="00616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17"/>
        <w:gridCol w:w="4030"/>
        <w:gridCol w:w="1519"/>
        <w:gridCol w:w="3381"/>
      </w:tblGrid>
      <w:tr w:rsidR="00BA65AC" w:rsidRPr="00A75DED" w:rsidTr="005C3BF9">
        <w:trPr>
          <w:trHeight w:val="592"/>
        </w:trPr>
        <w:tc>
          <w:tcPr>
            <w:tcW w:w="817" w:type="dxa"/>
          </w:tcPr>
          <w:p w:rsidR="00BA65AC" w:rsidRPr="002870DA" w:rsidRDefault="00BA65AC" w:rsidP="0028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30" w:type="dxa"/>
          </w:tcPr>
          <w:p w:rsidR="00BA65AC" w:rsidRPr="002870DA" w:rsidRDefault="00BA65AC" w:rsidP="0028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Уровень соревнований</w:t>
            </w:r>
          </w:p>
        </w:tc>
        <w:tc>
          <w:tcPr>
            <w:tcW w:w="1519" w:type="dxa"/>
          </w:tcPr>
          <w:p w:rsidR="00BA65AC" w:rsidRPr="002870DA" w:rsidRDefault="00BA65AC" w:rsidP="0028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381" w:type="dxa"/>
          </w:tcPr>
          <w:p w:rsidR="00BA65AC" w:rsidRPr="002870DA" w:rsidRDefault="00BA65AC" w:rsidP="0028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</w:tr>
      <w:tr w:rsidR="00BA65AC" w:rsidRPr="00A75DED" w:rsidTr="005C3BF9">
        <w:tc>
          <w:tcPr>
            <w:tcW w:w="9747" w:type="dxa"/>
            <w:gridSpan w:val="4"/>
          </w:tcPr>
          <w:p w:rsidR="00BA65AC" w:rsidRPr="002870DA" w:rsidRDefault="00BA65AC" w:rsidP="006161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</w:t>
            </w:r>
          </w:p>
        </w:tc>
      </w:tr>
      <w:tr w:rsidR="00BA65AC" w:rsidRPr="00A75DED" w:rsidTr="005C3BF9">
        <w:tc>
          <w:tcPr>
            <w:tcW w:w="817" w:type="dxa"/>
          </w:tcPr>
          <w:p w:rsidR="00BA65AC" w:rsidRPr="002870DA" w:rsidRDefault="00BA65AC" w:rsidP="0061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0" w:type="dxa"/>
          </w:tcPr>
          <w:p w:rsidR="00BA65AC" w:rsidRPr="002870DA" w:rsidRDefault="00BA65AC" w:rsidP="0028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Северо-Запада России по лыжному туризму «Заполярный Март – </w:t>
            </w:r>
            <w:r w:rsidRPr="0028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XXIV</w:t>
            </w: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19" w:type="dxa"/>
          </w:tcPr>
          <w:p w:rsidR="00BA65AC" w:rsidRPr="002870DA" w:rsidRDefault="00BA65AC" w:rsidP="0061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81" w:type="dxa"/>
          </w:tcPr>
          <w:p w:rsidR="00BA65AC" w:rsidRPr="002870DA" w:rsidRDefault="00BA65AC" w:rsidP="0028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ГБУДО ДДТ Приморского района</w:t>
            </w:r>
          </w:p>
        </w:tc>
      </w:tr>
      <w:tr w:rsidR="00BA65AC" w:rsidRPr="00A75DED" w:rsidTr="005C3BF9">
        <w:trPr>
          <w:trHeight w:val="540"/>
        </w:trPr>
        <w:tc>
          <w:tcPr>
            <w:tcW w:w="817" w:type="dxa"/>
            <w:vMerge w:val="restart"/>
          </w:tcPr>
          <w:p w:rsidR="00BA65AC" w:rsidRPr="002870DA" w:rsidRDefault="00BA65AC" w:rsidP="0061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0" w:type="dxa"/>
          </w:tcPr>
          <w:p w:rsidR="00BA65AC" w:rsidRPr="002870DA" w:rsidRDefault="00BA65AC" w:rsidP="0028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Чемпионат Северо-Западного Федерального округа 2017</w:t>
            </w:r>
          </w:p>
        </w:tc>
        <w:tc>
          <w:tcPr>
            <w:tcW w:w="1519" w:type="dxa"/>
          </w:tcPr>
          <w:p w:rsidR="00BA65AC" w:rsidRPr="002870DA" w:rsidRDefault="00BA65AC" w:rsidP="0061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81" w:type="dxa"/>
            <w:vMerge w:val="restart"/>
          </w:tcPr>
          <w:p w:rsidR="00BA65AC" w:rsidRPr="002870DA" w:rsidRDefault="00BA65AC" w:rsidP="0028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ГБУДО ДДТ Приморского района</w:t>
            </w:r>
          </w:p>
          <w:p w:rsidR="00BA65AC" w:rsidRPr="002870DA" w:rsidRDefault="00BA65AC" w:rsidP="002870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Станция юных туристов</w:t>
            </w:r>
            <w:r w:rsidRPr="0028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ГБОУ "Балтийский берег"</w:t>
            </w:r>
          </w:p>
        </w:tc>
      </w:tr>
      <w:tr w:rsidR="00BA65AC" w:rsidRPr="00A75DED" w:rsidTr="005C3BF9">
        <w:trPr>
          <w:trHeight w:val="270"/>
        </w:trPr>
        <w:tc>
          <w:tcPr>
            <w:tcW w:w="817" w:type="dxa"/>
            <w:vMerge/>
          </w:tcPr>
          <w:p w:rsidR="00BA65AC" w:rsidRPr="002870DA" w:rsidRDefault="00BA65AC" w:rsidP="0061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BA65AC" w:rsidRPr="002870DA" w:rsidRDefault="00BA65AC" w:rsidP="0028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Маршрут – комбинированный</w:t>
            </w:r>
          </w:p>
        </w:tc>
        <w:tc>
          <w:tcPr>
            <w:tcW w:w="1519" w:type="dxa"/>
          </w:tcPr>
          <w:p w:rsidR="00BA65AC" w:rsidRPr="002870DA" w:rsidRDefault="00BA65AC" w:rsidP="0061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81" w:type="dxa"/>
            <w:vMerge/>
          </w:tcPr>
          <w:p w:rsidR="00BA65AC" w:rsidRPr="002870DA" w:rsidRDefault="00BA65AC" w:rsidP="0028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AC" w:rsidRPr="00A75DED" w:rsidTr="005C3BF9">
        <w:trPr>
          <w:trHeight w:val="255"/>
        </w:trPr>
        <w:tc>
          <w:tcPr>
            <w:tcW w:w="817" w:type="dxa"/>
            <w:vMerge/>
          </w:tcPr>
          <w:p w:rsidR="00BA65AC" w:rsidRPr="002870DA" w:rsidRDefault="00BA65AC" w:rsidP="0061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BA65AC" w:rsidRPr="002870DA" w:rsidRDefault="00BA65AC" w:rsidP="0028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Маршрут – лыжный</w:t>
            </w:r>
          </w:p>
        </w:tc>
        <w:tc>
          <w:tcPr>
            <w:tcW w:w="1519" w:type="dxa"/>
          </w:tcPr>
          <w:p w:rsidR="00BA65AC" w:rsidRPr="002870DA" w:rsidRDefault="00BA65AC" w:rsidP="0061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81" w:type="dxa"/>
            <w:vMerge/>
          </w:tcPr>
          <w:p w:rsidR="00BA65AC" w:rsidRPr="002870DA" w:rsidRDefault="00BA65AC" w:rsidP="0028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AC" w:rsidRPr="00A75DED" w:rsidTr="005C3BF9">
        <w:trPr>
          <w:trHeight w:val="255"/>
        </w:trPr>
        <w:tc>
          <w:tcPr>
            <w:tcW w:w="817" w:type="dxa"/>
            <w:vMerge w:val="restart"/>
          </w:tcPr>
          <w:p w:rsidR="00BA65AC" w:rsidRPr="002870DA" w:rsidRDefault="00BA65AC" w:rsidP="0061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0" w:type="dxa"/>
          </w:tcPr>
          <w:p w:rsidR="00BA65AC" w:rsidRPr="002870DA" w:rsidRDefault="00BA65AC" w:rsidP="0028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смотр-конкурс спортивных походов и </w:t>
            </w:r>
            <w:proofErr w:type="gramStart"/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экспедиций</w:t>
            </w:r>
            <w:proofErr w:type="gramEnd"/>
            <w:r w:rsidRPr="002870D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Санкт-Петербурга "ПО РОДНОЙ СТРАНЕ" в 2017 году</w:t>
            </w: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19" w:type="dxa"/>
          </w:tcPr>
          <w:p w:rsidR="00BA65AC" w:rsidRPr="002870DA" w:rsidRDefault="00BA65AC" w:rsidP="0061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vMerge w:val="restart"/>
          </w:tcPr>
          <w:p w:rsidR="00BA65AC" w:rsidRPr="002870DA" w:rsidRDefault="00BA65AC" w:rsidP="0028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ГБУДО ДДТ Приморского района</w:t>
            </w:r>
          </w:p>
          <w:p w:rsidR="00BA65AC" w:rsidRPr="002870DA" w:rsidRDefault="00BA65AC" w:rsidP="002870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65AC" w:rsidRPr="002870DA" w:rsidRDefault="00BA65AC" w:rsidP="0028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Станция юных туристов</w:t>
            </w:r>
            <w:r w:rsidRPr="0028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ГБОУ "Балтийский берег"</w:t>
            </w:r>
          </w:p>
        </w:tc>
      </w:tr>
      <w:tr w:rsidR="00BA65AC" w:rsidRPr="00A75DED" w:rsidTr="005C3BF9">
        <w:trPr>
          <w:trHeight w:val="255"/>
        </w:trPr>
        <w:tc>
          <w:tcPr>
            <w:tcW w:w="817" w:type="dxa"/>
            <w:vMerge/>
          </w:tcPr>
          <w:p w:rsidR="00BA65AC" w:rsidRPr="002870DA" w:rsidRDefault="00BA65AC" w:rsidP="0061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BA65AC" w:rsidRPr="002870DA" w:rsidRDefault="00BA65AC" w:rsidP="0028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Номинация - Пешие</w:t>
            </w:r>
            <w:r w:rsidR="007C08A4" w:rsidRPr="002870DA">
              <w:rPr>
                <w:rFonts w:ascii="Times New Roman" w:hAnsi="Times New Roman" w:cs="Times New Roman"/>
                <w:sz w:val="24"/>
                <w:szCs w:val="24"/>
              </w:rPr>
              <w:t xml:space="preserve"> походы I категории сложности</w:t>
            </w:r>
            <w:r w:rsidR="007C08A4" w:rsidRPr="002870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C08A4" w:rsidRPr="002870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19" w:type="dxa"/>
          </w:tcPr>
          <w:p w:rsidR="00BA65AC" w:rsidRPr="002870DA" w:rsidRDefault="00BA65AC" w:rsidP="0061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1" w:type="dxa"/>
            <w:vMerge/>
          </w:tcPr>
          <w:p w:rsidR="00BA65AC" w:rsidRPr="002870DA" w:rsidRDefault="00BA65AC" w:rsidP="0028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AC" w:rsidRPr="00A75DED" w:rsidTr="005C3BF9">
        <w:trPr>
          <w:trHeight w:val="255"/>
        </w:trPr>
        <w:tc>
          <w:tcPr>
            <w:tcW w:w="817" w:type="dxa"/>
            <w:vMerge/>
          </w:tcPr>
          <w:p w:rsidR="00BA65AC" w:rsidRPr="002870DA" w:rsidRDefault="00BA65AC" w:rsidP="0061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BA65AC" w:rsidRPr="002870DA" w:rsidRDefault="00BA65AC" w:rsidP="002870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Номинация - Горные походы I категории сложности</w:t>
            </w:r>
          </w:p>
        </w:tc>
        <w:tc>
          <w:tcPr>
            <w:tcW w:w="1519" w:type="dxa"/>
          </w:tcPr>
          <w:p w:rsidR="00BA65AC" w:rsidRPr="002870DA" w:rsidRDefault="00BA65AC" w:rsidP="0061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81" w:type="dxa"/>
            <w:vMerge/>
          </w:tcPr>
          <w:p w:rsidR="00BA65AC" w:rsidRPr="002870DA" w:rsidRDefault="00BA65AC" w:rsidP="0028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AC" w:rsidRPr="00A75DED" w:rsidTr="005C3BF9">
        <w:trPr>
          <w:trHeight w:val="255"/>
        </w:trPr>
        <w:tc>
          <w:tcPr>
            <w:tcW w:w="817" w:type="dxa"/>
            <w:vMerge/>
          </w:tcPr>
          <w:p w:rsidR="00BA65AC" w:rsidRPr="002870DA" w:rsidRDefault="00BA65AC" w:rsidP="0061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BA65AC" w:rsidRPr="002870DA" w:rsidRDefault="00BA65AC" w:rsidP="002870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Номинация - Горные походы II-IV категории сложности</w:t>
            </w:r>
          </w:p>
        </w:tc>
        <w:tc>
          <w:tcPr>
            <w:tcW w:w="1519" w:type="dxa"/>
          </w:tcPr>
          <w:p w:rsidR="00BA65AC" w:rsidRPr="002870DA" w:rsidRDefault="00BA65AC" w:rsidP="0061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81" w:type="dxa"/>
            <w:vMerge/>
          </w:tcPr>
          <w:p w:rsidR="00BA65AC" w:rsidRPr="002870DA" w:rsidRDefault="00BA65AC" w:rsidP="0028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AC" w:rsidRPr="00A75DED" w:rsidTr="005C3BF9">
        <w:trPr>
          <w:trHeight w:val="255"/>
        </w:trPr>
        <w:tc>
          <w:tcPr>
            <w:tcW w:w="817" w:type="dxa"/>
            <w:vMerge/>
          </w:tcPr>
          <w:p w:rsidR="00BA65AC" w:rsidRPr="002870DA" w:rsidRDefault="00BA65AC" w:rsidP="0061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BA65AC" w:rsidRPr="002870DA" w:rsidRDefault="00BA65AC" w:rsidP="0028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Номинация - Лыжные</w:t>
            </w:r>
            <w:r w:rsidR="007C08A4" w:rsidRPr="002870DA">
              <w:rPr>
                <w:rFonts w:ascii="Times New Roman" w:hAnsi="Times New Roman" w:cs="Times New Roman"/>
                <w:sz w:val="24"/>
                <w:szCs w:val="24"/>
              </w:rPr>
              <w:t xml:space="preserve"> походы I категории сложности</w:t>
            </w:r>
            <w:r w:rsidR="007C08A4" w:rsidRPr="002870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C08A4" w:rsidRPr="002870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19" w:type="dxa"/>
          </w:tcPr>
          <w:p w:rsidR="00BA65AC" w:rsidRPr="002870DA" w:rsidRDefault="00BA65AC" w:rsidP="0061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1" w:type="dxa"/>
            <w:vMerge/>
          </w:tcPr>
          <w:p w:rsidR="00BA65AC" w:rsidRPr="002870DA" w:rsidRDefault="00BA65AC" w:rsidP="0028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AC" w:rsidRPr="00A75DED" w:rsidTr="005C3BF9">
        <w:trPr>
          <w:trHeight w:val="255"/>
        </w:trPr>
        <w:tc>
          <w:tcPr>
            <w:tcW w:w="817" w:type="dxa"/>
            <w:vMerge/>
          </w:tcPr>
          <w:p w:rsidR="00BA65AC" w:rsidRPr="002870DA" w:rsidRDefault="00BA65AC" w:rsidP="0061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BA65AC" w:rsidRPr="002870DA" w:rsidRDefault="00BA65AC" w:rsidP="0028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- Лыжные походы II-IV категории </w:t>
            </w:r>
            <w:r w:rsidR="007C08A4" w:rsidRPr="002870DA">
              <w:rPr>
                <w:rFonts w:ascii="Times New Roman" w:hAnsi="Times New Roman" w:cs="Times New Roman"/>
                <w:sz w:val="24"/>
                <w:szCs w:val="24"/>
              </w:rPr>
              <w:t>сложности</w:t>
            </w:r>
            <w:r w:rsidR="007C08A4" w:rsidRPr="002870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19" w:type="dxa"/>
          </w:tcPr>
          <w:p w:rsidR="00BA65AC" w:rsidRPr="002870DA" w:rsidRDefault="00BA65AC" w:rsidP="0061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81" w:type="dxa"/>
            <w:vMerge/>
          </w:tcPr>
          <w:p w:rsidR="00BA65AC" w:rsidRPr="002870DA" w:rsidRDefault="00BA65AC" w:rsidP="0028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AC" w:rsidRPr="00A75DED" w:rsidTr="005C3BF9">
        <w:trPr>
          <w:trHeight w:val="255"/>
        </w:trPr>
        <w:tc>
          <w:tcPr>
            <w:tcW w:w="817" w:type="dxa"/>
            <w:vMerge/>
          </w:tcPr>
          <w:p w:rsidR="00BA65AC" w:rsidRPr="002870DA" w:rsidRDefault="00BA65AC" w:rsidP="0061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BA65AC" w:rsidRPr="002870DA" w:rsidRDefault="007C08A4" w:rsidP="0028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Маршрутные экспедиции</w:t>
            </w:r>
            <w:r w:rsidR="00BA65AC" w:rsidRPr="002870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19" w:type="dxa"/>
          </w:tcPr>
          <w:p w:rsidR="00BA65AC" w:rsidRPr="002870DA" w:rsidRDefault="00BA65AC" w:rsidP="0061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1" w:type="dxa"/>
            <w:vMerge/>
          </w:tcPr>
          <w:p w:rsidR="00BA65AC" w:rsidRPr="002870DA" w:rsidRDefault="00BA65AC" w:rsidP="0028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AC" w:rsidRPr="00A75DED" w:rsidTr="005C3BF9">
        <w:trPr>
          <w:trHeight w:val="255"/>
        </w:trPr>
        <w:tc>
          <w:tcPr>
            <w:tcW w:w="817" w:type="dxa"/>
            <w:vMerge/>
          </w:tcPr>
          <w:p w:rsidR="00BA65AC" w:rsidRPr="002870DA" w:rsidRDefault="00BA65AC" w:rsidP="0061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  <w:vAlign w:val="center"/>
          </w:tcPr>
          <w:p w:rsidR="00BA65AC" w:rsidRPr="002870DA" w:rsidRDefault="00BA65AC" w:rsidP="002870D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Конкурс видеофильмов</w:t>
            </w:r>
          </w:p>
        </w:tc>
        <w:tc>
          <w:tcPr>
            <w:tcW w:w="1519" w:type="dxa"/>
          </w:tcPr>
          <w:p w:rsidR="00BA65AC" w:rsidRPr="002870DA" w:rsidRDefault="00BA65AC" w:rsidP="0061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BA65AC" w:rsidRPr="002870DA" w:rsidRDefault="00BA65AC" w:rsidP="0028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AC" w:rsidRPr="00A75DED" w:rsidTr="005C3BF9">
        <w:trPr>
          <w:trHeight w:val="255"/>
        </w:trPr>
        <w:tc>
          <w:tcPr>
            <w:tcW w:w="817" w:type="dxa"/>
            <w:vMerge/>
          </w:tcPr>
          <w:p w:rsidR="00BA65AC" w:rsidRPr="002870DA" w:rsidRDefault="00BA65AC" w:rsidP="0061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BA65AC" w:rsidRPr="002870DA" w:rsidRDefault="00BA65AC" w:rsidP="0028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- Мотивирующий </w:t>
            </w:r>
            <w:r w:rsidRPr="00287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видеоклип</w:t>
            </w:r>
          </w:p>
        </w:tc>
        <w:tc>
          <w:tcPr>
            <w:tcW w:w="1519" w:type="dxa"/>
          </w:tcPr>
          <w:p w:rsidR="00BA65AC" w:rsidRPr="002870DA" w:rsidRDefault="00BA65AC" w:rsidP="0061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81" w:type="dxa"/>
            <w:vMerge/>
          </w:tcPr>
          <w:p w:rsidR="00BA65AC" w:rsidRPr="002870DA" w:rsidRDefault="00BA65AC" w:rsidP="0028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AC" w:rsidRPr="00A75DED" w:rsidTr="005C3BF9">
        <w:trPr>
          <w:trHeight w:val="255"/>
        </w:trPr>
        <w:tc>
          <w:tcPr>
            <w:tcW w:w="817" w:type="dxa"/>
            <w:vMerge/>
          </w:tcPr>
          <w:p w:rsidR="00BA65AC" w:rsidRPr="002870DA" w:rsidRDefault="00BA65AC" w:rsidP="0061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BA65AC" w:rsidRPr="002870DA" w:rsidRDefault="00BA65AC" w:rsidP="0028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Номинация - Мотивирующий видеофильм</w:t>
            </w: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19" w:type="dxa"/>
          </w:tcPr>
          <w:p w:rsidR="00BA65AC" w:rsidRPr="002870DA" w:rsidRDefault="00BA65AC" w:rsidP="0061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1" w:type="dxa"/>
            <w:vMerge/>
          </w:tcPr>
          <w:p w:rsidR="00BA65AC" w:rsidRPr="002870DA" w:rsidRDefault="00BA65AC" w:rsidP="0028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AC" w:rsidRPr="00A75DED" w:rsidTr="005C3BF9">
        <w:tc>
          <w:tcPr>
            <w:tcW w:w="9747" w:type="dxa"/>
            <w:gridSpan w:val="4"/>
          </w:tcPr>
          <w:p w:rsidR="00BA65AC" w:rsidRPr="002870DA" w:rsidRDefault="00BA65AC" w:rsidP="005C3BF9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</w:t>
            </w:r>
          </w:p>
        </w:tc>
      </w:tr>
      <w:tr w:rsidR="00BA65AC" w:rsidRPr="00A75DED" w:rsidTr="005C3BF9">
        <w:trPr>
          <w:trHeight w:val="165"/>
        </w:trPr>
        <w:tc>
          <w:tcPr>
            <w:tcW w:w="817" w:type="dxa"/>
          </w:tcPr>
          <w:p w:rsidR="00BA65AC" w:rsidRPr="002870DA" w:rsidRDefault="00BA65AC" w:rsidP="0061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0" w:type="dxa"/>
          </w:tcPr>
          <w:p w:rsidR="00BA65AC" w:rsidRPr="002870DA" w:rsidRDefault="007C08A4" w:rsidP="002870D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870DA">
              <w:rPr>
                <w:color w:val="000000"/>
              </w:rPr>
              <w:t>Всероссийский конкурс</w:t>
            </w:r>
            <w:r w:rsidR="00BA65AC" w:rsidRPr="002870DA">
              <w:rPr>
                <w:color w:val="000000"/>
              </w:rPr>
              <w:t xml:space="preserve"> – </w:t>
            </w:r>
            <w:r w:rsidRPr="002870DA">
              <w:rPr>
                <w:color w:val="000000"/>
              </w:rPr>
              <w:t>фестиваль</w:t>
            </w:r>
            <w:r w:rsidR="00BA65AC" w:rsidRPr="002870DA">
              <w:rPr>
                <w:color w:val="000000"/>
              </w:rPr>
              <w:t xml:space="preserve"> обучающихся организаций общего и дополнительного образования детей «Арктур». Номинация «Под открытым небом».</w:t>
            </w:r>
          </w:p>
        </w:tc>
        <w:tc>
          <w:tcPr>
            <w:tcW w:w="1519" w:type="dxa"/>
          </w:tcPr>
          <w:p w:rsidR="00BA65AC" w:rsidRPr="002870DA" w:rsidRDefault="00BA65AC" w:rsidP="0061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1" w:type="dxa"/>
          </w:tcPr>
          <w:p w:rsidR="00BA65AC" w:rsidRPr="002870DA" w:rsidRDefault="00BA65AC" w:rsidP="0028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ГБУДО ДДТ Приморского района</w:t>
            </w:r>
          </w:p>
        </w:tc>
      </w:tr>
      <w:tr w:rsidR="00BA65AC" w:rsidRPr="00A75DED" w:rsidTr="005C3BF9">
        <w:trPr>
          <w:trHeight w:val="105"/>
        </w:trPr>
        <w:tc>
          <w:tcPr>
            <w:tcW w:w="817" w:type="dxa"/>
          </w:tcPr>
          <w:p w:rsidR="00BA65AC" w:rsidRPr="002870DA" w:rsidRDefault="00BA65AC" w:rsidP="0061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0" w:type="dxa"/>
          </w:tcPr>
          <w:p w:rsidR="00BA65AC" w:rsidRPr="002870DA" w:rsidRDefault="00BA65AC" w:rsidP="0028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на лучший детский и юношеский военно-патриотический туристский маршрут. Номинация «Идем к местам сражений». </w:t>
            </w:r>
          </w:p>
        </w:tc>
        <w:tc>
          <w:tcPr>
            <w:tcW w:w="1519" w:type="dxa"/>
          </w:tcPr>
          <w:p w:rsidR="00BA65AC" w:rsidRPr="002870DA" w:rsidRDefault="00BA65AC" w:rsidP="0061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1" w:type="dxa"/>
          </w:tcPr>
          <w:p w:rsidR="00BA65AC" w:rsidRPr="002870DA" w:rsidRDefault="00BA65AC" w:rsidP="0028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ГБУДО ДДТ Приморского района</w:t>
            </w:r>
          </w:p>
        </w:tc>
      </w:tr>
      <w:tr w:rsidR="00BA65AC" w:rsidRPr="00A75DED" w:rsidTr="005C3BF9">
        <w:trPr>
          <w:trHeight w:val="922"/>
        </w:trPr>
        <w:tc>
          <w:tcPr>
            <w:tcW w:w="817" w:type="dxa"/>
            <w:vMerge w:val="restart"/>
          </w:tcPr>
          <w:p w:rsidR="00BA65AC" w:rsidRPr="002870DA" w:rsidRDefault="00BA65AC" w:rsidP="0061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0" w:type="dxa"/>
          </w:tcPr>
          <w:p w:rsidR="00BA65AC" w:rsidRPr="002870DA" w:rsidRDefault="00BA65AC" w:rsidP="0028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Межрегиональные и Всероссийские официальные спортивные соревнования по спортивному туризму.</w:t>
            </w:r>
          </w:p>
        </w:tc>
        <w:tc>
          <w:tcPr>
            <w:tcW w:w="1519" w:type="dxa"/>
          </w:tcPr>
          <w:p w:rsidR="00BA65AC" w:rsidRPr="002870DA" w:rsidRDefault="00BA65AC" w:rsidP="0061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AC" w:rsidRPr="002870DA" w:rsidRDefault="00BA65AC" w:rsidP="0061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vMerge w:val="restart"/>
          </w:tcPr>
          <w:p w:rsidR="00BA65AC" w:rsidRPr="002870DA" w:rsidRDefault="00BA65AC" w:rsidP="0028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ГБУДО ДДТ Приморского района</w:t>
            </w:r>
          </w:p>
          <w:p w:rsidR="00BA65AC" w:rsidRPr="002870DA" w:rsidRDefault="00BA65AC" w:rsidP="002870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65AC" w:rsidRPr="002870DA" w:rsidRDefault="00BA65AC" w:rsidP="002870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Станция юных туристов</w:t>
            </w:r>
            <w:r w:rsidRPr="0028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ГБОУ "Балтийский берег"</w:t>
            </w:r>
          </w:p>
        </w:tc>
      </w:tr>
      <w:tr w:rsidR="00BA65AC" w:rsidRPr="00A75DED" w:rsidTr="005C3BF9">
        <w:trPr>
          <w:trHeight w:val="395"/>
        </w:trPr>
        <w:tc>
          <w:tcPr>
            <w:tcW w:w="817" w:type="dxa"/>
            <w:vMerge/>
          </w:tcPr>
          <w:p w:rsidR="00BA65AC" w:rsidRPr="002870DA" w:rsidRDefault="00BA65AC" w:rsidP="0061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BA65AC" w:rsidRPr="002870DA" w:rsidRDefault="00BA65AC" w:rsidP="0028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 xml:space="preserve">Маршрут – лыжный </w:t>
            </w:r>
          </w:p>
        </w:tc>
        <w:tc>
          <w:tcPr>
            <w:tcW w:w="1519" w:type="dxa"/>
          </w:tcPr>
          <w:p w:rsidR="00BA65AC" w:rsidRPr="002870DA" w:rsidRDefault="00BA65AC" w:rsidP="0061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81" w:type="dxa"/>
            <w:vMerge/>
          </w:tcPr>
          <w:p w:rsidR="00BA65AC" w:rsidRPr="002870DA" w:rsidRDefault="00BA65AC" w:rsidP="0028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AC" w:rsidRPr="00A75DED" w:rsidTr="005C3BF9">
        <w:trPr>
          <w:trHeight w:val="419"/>
        </w:trPr>
        <w:tc>
          <w:tcPr>
            <w:tcW w:w="817" w:type="dxa"/>
            <w:vMerge/>
          </w:tcPr>
          <w:p w:rsidR="00BA65AC" w:rsidRPr="002870DA" w:rsidRDefault="00BA65AC" w:rsidP="0061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BA65AC" w:rsidRPr="002870DA" w:rsidRDefault="00BA65AC" w:rsidP="0028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 xml:space="preserve">Маршрут – горный </w:t>
            </w:r>
          </w:p>
        </w:tc>
        <w:tc>
          <w:tcPr>
            <w:tcW w:w="1519" w:type="dxa"/>
          </w:tcPr>
          <w:p w:rsidR="00BA65AC" w:rsidRPr="002870DA" w:rsidRDefault="00BA65AC" w:rsidP="0061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81" w:type="dxa"/>
            <w:vMerge/>
          </w:tcPr>
          <w:p w:rsidR="00BA65AC" w:rsidRPr="002870DA" w:rsidRDefault="00BA65AC" w:rsidP="0028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AC" w:rsidRPr="00A75DED" w:rsidTr="005C3BF9">
        <w:trPr>
          <w:trHeight w:val="119"/>
        </w:trPr>
        <w:tc>
          <w:tcPr>
            <w:tcW w:w="817" w:type="dxa"/>
          </w:tcPr>
          <w:p w:rsidR="00BA65AC" w:rsidRPr="002870DA" w:rsidRDefault="00BA65AC" w:rsidP="0061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030" w:type="dxa"/>
          </w:tcPr>
          <w:tbl>
            <w:tblPr>
              <w:tblW w:w="378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88"/>
            </w:tblGrid>
            <w:tr w:rsidR="00BA65AC" w:rsidRPr="002870DA" w:rsidTr="00920FDA">
              <w:trPr>
                <w:trHeight w:val="338"/>
              </w:trPr>
              <w:tc>
                <w:tcPr>
                  <w:tcW w:w="0" w:type="auto"/>
                </w:tcPr>
                <w:p w:rsidR="00BA65AC" w:rsidRPr="002870DA" w:rsidRDefault="00BA65AC" w:rsidP="002870DA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 w:rsidRPr="002870D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870DA">
                    <w:rPr>
                      <w:rFonts w:ascii="Times New Roman" w:hAnsi="Times New Roman" w:cs="Times New Roman"/>
                      <w:bCs/>
                    </w:rPr>
                    <w:t xml:space="preserve">Всероссийские Соревнования по спортивному туризму на пешеходных дистанциях. Открытый Чемпионат и Первенство города Москвы по спортивному туризму на пешеходных дистанциях </w:t>
                  </w:r>
                  <w:r w:rsidRPr="002870DA">
                    <w:rPr>
                      <w:rFonts w:ascii="Times New Roman" w:hAnsi="Times New Roman" w:cs="Times New Roman"/>
                      <w:bCs/>
                      <w:lang w:val="en-US"/>
                    </w:rPr>
                    <w:t>XXI</w:t>
                  </w:r>
                  <w:r w:rsidRPr="002870DA">
                    <w:rPr>
                      <w:rFonts w:ascii="Times New Roman" w:hAnsi="Times New Roman" w:cs="Times New Roman"/>
                      <w:bCs/>
                    </w:rPr>
                    <w:t xml:space="preserve"> «Гонки</w:t>
                  </w:r>
                  <w:proofErr w:type="gramStart"/>
                  <w:r w:rsidRPr="002870DA">
                    <w:rPr>
                      <w:rFonts w:ascii="Times New Roman" w:hAnsi="Times New Roman" w:cs="Times New Roman"/>
                      <w:bCs/>
                    </w:rPr>
                    <w:t xml:space="preserve"> Ч</w:t>
                  </w:r>
                  <w:proofErr w:type="gramEnd"/>
                  <w:r w:rsidRPr="002870DA">
                    <w:rPr>
                      <w:rFonts w:ascii="Times New Roman" w:hAnsi="Times New Roman" w:cs="Times New Roman"/>
                      <w:bCs/>
                    </w:rPr>
                    <w:t>етырёх» – «</w:t>
                  </w:r>
                  <w:proofErr w:type="spellStart"/>
                  <w:r w:rsidRPr="002870DA">
                    <w:rPr>
                      <w:rFonts w:ascii="Times New Roman" w:hAnsi="Times New Roman" w:cs="Times New Roman"/>
                      <w:bCs/>
                    </w:rPr>
                    <w:t>Races</w:t>
                  </w:r>
                  <w:proofErr w:type="spellEnd"/>
                  <w:r w:rsidRPr="002870DA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2870DA">
                    <w:rPr>
                      <w:rFonts w:ascii="Times New Roman" w:hAnsi="Times New Roman" w:cs="Times New Roman"/>
                      <w:bCs/>
                    </w:rPr>
                    <w:t>Of</w:t>
                  </w:r>
                  <w:proofErr w:type="spellEnd"/>
                  <w:r w:rsidRPr="002870DA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2870DA">
                    <w:rPr>
                      <w:rFonts w:ascii="Times New Roman" w:hAnsi="Times New Roman" w:cs="Times New Roman"/>
                      <w:bCs/>
                    </w:rPr>
                    <w:t>Four</w:t>
                  </w:r>
                  <w:proofErr w:type="spellEnd"/>
                  <w:r w:rsidRPr="002870DA">
                    <w:rPr>
                      <w:rFonts w:ascii="Times New Roman" w:hAnsi="Times New Roman" w:cs="Times New Roman"/>
                      <w:bCs/>
                    </w:rPr>
                    <w:t>» – 2017</w:t>
                  </w:r>
                </w:p>
              </w:tc>
            </w:tr>
          </w:tbl>
          <w:p w:rsidR="00BA65AC" w:rsidRPr="002870DA" w:rsidRDefault="00BA65AC" w:rsidP="0028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A65AC" w:rsidRPr="002870DA" w:rsidRDefault="00BA65AC" w:rsidP="0061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381" w:type="dxa"/>
          </w:tcPr>
          <w:p w:rsidR="00BA65AC" w:rsidRPr="002870DA" w:rsidRDefault="00BA65AC" w:rsidP="002870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ГБУДО ДДТ Приморского района</w:t>
            </w:r>
          </w:p>
        </w:tc>
      </w:tr>
      <w:tr w:rsidR="00BA65AC" w:rsidRPr="00A75DED" w:rsidTr="005C3BF9">
        <w:trPr>
          <w:trHeight w:val="135"/>
        </w:trPr>
        <w:tc>
          <w:tcPr>
            <w:tcW w:w="817" w:type="dxa"/>
          </w:tcPr>
          <w:p w:rsidR="00BA65AC" w:rsidRPr="002870DA" w:rsidRDefault="00BA65AC" w:rsidP="0061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0" w:type="dxa"/>
          </w:tcPr>
          <w:p w:rsidR="00BA65AC" w:rsidRPr="002870DA" w:rsidRDefault="00BA65AC" w:rsidP="0028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походов и экспедиций обучающихся Российской Федерации 2017</w:t>
            </w:r>
          </w:p>
          <w:p w:rsidR="00BA65AC" w:rsidRPr="002870DA" w:rsidRDefault="00BA65AC" w:rsidP="0028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A65AC" w:rsidRPr="002870DA" w:rsidRDefault="00BA65AC" w:rsidP="0061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81" w:type="dxa"/>
          </w:tcPr>
          <w:p w:rsidR="00BA65AC" w:rsidRPr="002870DA" w:rsidRDefault="00BA65AC" w:rsidP="0028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ГБУДО ДДТ Приморского района</w:t>
            </w:r>
          </w:p>
        </w:tc>
      </w:tr>
      <w:tr w:rsidR="00BA65AC" w:rsidRPr="002870DA" w:rsidTr="005C3BF9">
        <w:tc>
          <w:tcPr>
            <w:tcW w:w="9747" w:type="dxa"/>
            <w:gridSpan w:val="4"/>
          </w:tcPr>
          <w:p w:rsidR="00BA65AC" w:rsidRPr="002870DA" w:rsidRDefault="00BA65AC" w:rsidP="005C3B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</w:t>
            </w:r>
          </w:p>
        </w:tc>
      </w:tr>
      <w:tr w:rsidR="00BA65AC" w:rsidRPr="00A75DED" w:rsidTr="005C3BF9">
        <w:tc>
          <w:tcPr>
            <w:tcW w:w="817" w:type="dxa"/>
          </w:tcPr>
          <w:p w:rsidR="00BA65AC" w:rsidRPr="002870DA" w:rsidRDefault="00BA65AC" w:rsidP="0061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0" w:type="dxa"/>
          </w:tcPr>
          <w:p w:rsidR="00BA65AC" w:rsidRPr="002870DA" w:rsidRDefault="00BA65AC" w:rsidP="005C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 походов и экспедиций «По Родной стране»</w:t>
            </w:r>
          </w:p>
          <w:p w:rsidR="00BA65AC" w:rsidRPr="002870DA" w:rsidRDefault="00BA65AC" w:rsidP="005C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Участие в устном и письменном турах</w:t>
            </w:r>
          </w:p>
        </w:tc>
        <w:tc>
          <w:tcPr>
            <w:tcW w:w="1519" w:type="dxa"/>
          </w:tcPr>
          <w:p w:rsidR="00BA65AC" w:rsidRPr="002870DA" w:rsidRDefault="00BA65AC" w:rsidP="0061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  <w:p w:rsidR="00BA65AC" w:rsidRPr="002870DA" w:rsidRDefault="00BA65AC" w:rsidP="0061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BA65AC" w:rsidRPr="002870DA" w:rsidRDefault="00BA65AC" w:rsidP="0028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2870DA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«Молодежный творческий Форум Китеж плюс»</w:t>
            </w:r>
          </w:p>
        </w:tc>
      </w:tr>
      <w:tr w:rsidR="00BA65AC" w:rsidRPr="00A75DED" w:rsidTr="005C3BF9">
        <w:trPr>
          <w:trHeight w:val="540"/>
        </w:trPr>
        <w:tc>
          <w:tcPr>
            <w:tcW w:w="817" w:type="dxa"/>
          </w:tcPr>
          <w:p w:rsidR="00BA65AC" w:rsidRPr="002870DA" w:rsidRDefault="00BA65AC" w:rsidP="0061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0" w:type="dxa"/>
          </w:tcPr>
          <w:p w:rsidR="00BA65AC" w:rsidRPr="002870DA" w:rsidRDefault="00BA65AC" w:rsidP="005C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Первенство СПб по рафтингу</w:t>
            </w:r>
          </w:p>
        </w:tc>
        <w:tc>
          <w:tcPr>
            <w:tcW w:w="1519" w:type="dxa"/>
          </w:tcPr>
          <w:p w:rsidR="00BA65AC" w:rsidRPr="002870DA" w:rsidRDefault="00BA65AC" w:rsidP="0061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1" w:type="dxa"/>
          </w:tcPr>
          <w:p w:rsidR="00BA65AC" w:rsidRPr="002870DA" w:rsidRDefault="00BA65AC" w:rsidP="002870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2870DA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«Молодежный творческий Форум Китеж плюс»</w:t>
            </w:r>
          </w:p>
        </w:tc>
      </w:tr>
      <w:tr w:rsidR="00BA65AC" w:rsidRPr="00A75DED" w:rsidTr="005C3BF9">
        <w:trPr>
          <w:trHeight w:val="255"/>
        </w:trPr>
        <w:tc>
          <w:tcPr>
            <w:tcW w:w="817" w:type="dxa"/>
          </w:tcPr>
          <w:p w:rsidR="00BA65AC" w:rsidRPr="002870DA" w:rsidRDefault="00BA65AC" w:rsidP="0061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0" w:type="dxa"/>
          </w:tcPr>
          <w:p w:rsidR="00BA65AC" w:rsidRPr="002870DA" w:rsidRDefault="00BA65AC" w:rsidP="005C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</w:t>
            </w:r>
            <w:proofErr w:type="gramStart"/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87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65AC" w:rsidRPr="002870DA" w:rsidRDefault="00BA65AC" w:rsidP="005C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Спутниковой Навигации (Этапы  «Золотая осень»,  «Метелица», «Весенняя Капель») </w:t>
            </w:r>
          </w:p>
        </w:tc>
        <w:tc>
          <w:tcPr>
            <w:tcW w:w="1519" w:type="dxa"/>
          </w:tcPr>
          <w:p w:rsidR="00BA65AC" w:rsidRPr="002870DA" w:rsidRDefault="00BA65AC" w:rsidP="0061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381" w:type="dxa"/>
          </w:tcPr>
          <w:p w:rsidR="00BA65AC" w:rsidRPr="002870DA" w:rsidRDefault="00BA65AC" w:rsidP="0028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2870DA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«Молодежный творческий Форум Китеж плюс»</w:t>
            </w:r>
          </w:p>
        </w:tc>
      </w:tr>
      <w:tr w:rsidR="00BA65AC" w:rsidRPr="00A75DED" w:rsidTr="005C3BF9">
        <w:trPr>
          <w:trHeight w:val="255"/>
        </w:trPr>
        <w:tc>
          <w:tcPr>
            <w:tcW w:w="817" w:type="dxa"/>
          </w:tcPr>
          <w:p w:rsidR="00BA65AC" w:rsidRPr="002870DA" w:rsidRDefault="00BA65AC" w:rsidP="0061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0" w:type="dxa"/>
          </w:tcPr>
          <w:p w:rsidR="00BA65AC" w:rsidRPr="002870DA" w:rsidRDefault="00BA65AC" w:rsidP="005C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Кубок Санкт-Петербурга по Спортивной Спутниковой Навигации</w:t>
            </w:r>
          </w:p>
        </w:tc>
        <w:tc>
          <w:tcPr>
            <w:tcW w:w="1519" w:type="dxa"/>
          </w:tcPr>
          <w:p w:rsidR="00BA65AC" w:rsidRPr="002870DA" w:rsidRDefault="00BA65AC" w:rsidP="0061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81" w:type="dxa"/>
          </w:tcPr>
          <w:p w:rsidR="00BA65AC" w:rsidRPr="002870DA" w:rsidRDefault="00BA65AC" w:rsidP="0028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0DA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2870DA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«Молодежный творческий Форум Китеж плюс»</w:t>
            </w:r>
          </w:p>
        </w:tc>
      </w:tr>
    </w:tbl>
    <w:p w:rsidR="00BA65AC" w:rsidRPr="005C3BF9" w:rsidRDefault="00BA65AC" w:rsidP="006161E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3B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3.1.4. Количество победителей и </w:t>
      </w:r>
      <w:proofErr w:type="gramStart"/>
      <w:r w:rsidRPr="005C3BF9">
        <w:rPr>
          <w:rFonts w:ascii="Times New Roman" w:hAnsi="Times New Roman" w:cs="Times New Roman"/>
          <w:b/>
          <w:sz w:val="28"/>
          <w:szCs w:val="28"/>
        </w:rPr>
        <w:t>призеров</w:t>
      </w:r>
      <w:proofErr w:type="gramEnd"/>
      <w:r w:rsidRPr="005C3BF9">
        <w:rPr>
          <w:rFonts w:ascii="Times New Roman" w:hAnsi="Times New Roman" w:cs="Times New Roman"/>
          <w:b/>
          <w:sz w:val="28"/>
          <w:szCs w:val="28"/>
        </w:rPr>
        <w:t xml:space="preserve"> региональных и всероссийских туристско-краеведческих соревнований и конкурсов</w:t>
      </w:r>
      <w:r w:rsidRPr="005C3BF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C3B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C3BF9" w:rsidRPr="005C3BF9">
        <w:rPr>
          <w:rFonts w:ascii="Times New Roman" w:hAnsi="Times New Roman" w:cs="Times New Roman"/>
          <w:b/>
          <w:i/>
          <w:sz w:val="28"/>
          <w:szCs w:val="28"/>
        </w:rPr>
        <w:t>(Расшифровка)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560"/>
        <w:gridCol w:w="1417"/>
        <w:gridCol w:w="2410"/>
      </w:tblGrid>
      <w:tr w:rsidR="00BA65AC" w:rsidRPr="009260D1" w:rsidTr="005C3BF9">
        <w:tc>
          <w:tcPr>
            <w:tcW w:w="710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Уровень соревнований</w:t>
            </w:r>
          </w:p>
        </w:tc>
        <w:tc>
          <w:tcPr>
            <w:tcW w:w="1560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</w:t>
            </w:r>
          </w:p>
        </w:tc>
        <w:tc>
          <w:tcPr>
            <w:tcW w:w="1417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</w:tr>
      <w:tr w:rsidR="00BA65AC" w:rsidRPr="009260D1" w:rsidTr="005C3BF9">
        <w:tc>
          <w:tcPr>
            <w:tcW w:w="9782" w:type="dxa"/>
            <w:gridSpan w:val="5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</w:t>
            </w:r>
          </w:p>
        </w:tc>
      </w:tr>
      <w:tr w:rsidR="00BA65AC" w:rsidRPr="009260D1" w:rsidTr="005C3BF9">
        <w:tc>
          <w:tcPr>
            <w:tcW w:w="710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Северо-Запада России по лыжному туризму «Заполярный Март – </w:t>
            </w:r>
            <w:r w:rsidRPr="005C3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XXIV</w:t>
            </w: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ГБУДО ДДТ Приморского района</w:t>
            </w:r>
          </w:p>
        </w:tc>
      </w:tr>
      <w:tr w:rsidR="00BA65AC" w:rsidRPr="009260D1" w:rsidTr="005C3BF9">
        <w:trPr>
          <w:trHeight w:val="540"/>
        </w:trPr>
        <w:tc>
          <w:tcPr>
            <w:tcW w:w="710" w:type="dxa"/>
            <w:vMerge w:val="restart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Чемпионат Северо-Западного Федерального округа 2017.</w:t>
            </w:r>
          </w:p>
        </w:tc>
        <w:tc>
          <w:tcPr>
            <w:tcW w:w="1560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  <w:vMerge w:val="restart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ГБУДО ДДТ Приморского района</w:t>
            </w:r>
          </w:p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Станция юных туристов</w:t>
            </w:r>
            <w:r w:rsidRPr="005C3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ГБОУ "Балтийский берег"</w:t>
            </w:r>
          </w:p>
        </w:tc>
      </w:tr>
      <w:tr w:rsidR="00BA65AC" w:rsidRPr="009260D1" w:rsidTr="005C3BF9">
        <w:trPr>
          <w:trHeight w:val="255"/>
        </w:trPr>
        <w:tc>
          <w:tcPr>
            <w:tcW w:w="710" w:type="dxa"/>
            <w:vMerge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Маршрут – комбинированный</w:t>
            </w:r>
          </w:p>
        </w:tc>
        <w:tc>
          <w:tcPr>
            <w:tcW w:w="1560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vMerge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AC" w:rsidRPr="009260D1" w:rsidTr="005C3BF9">
        <w:trPr>
          <w:trHeight w:val="270"/>
        </w:trPr>
        <w:tc>
          <w:tcPr>
            <w:tcW w:w="710" w:type="dxa"/>
            <w:vMerge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Маршрут – лыжный</w:t>
            </w:r>
          </w:p>
        </w:tc>
        <w:tc>
          <w:tcPr>
            <w:tcW w:w="1560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vMerge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AC" w:rsidRPr="009260D1" w:rsidTr="005C3BF9">
        <w:trPr>
          <w:trHeight w:val="270"/>
        </w:trPr>
        <w:tc>
          <w:tcPr>
            <w:tcW w:w="710" w:type="dxa"/>
            <w:vMerge w:val="restart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смотр-конкурс спортивных походов и </w:t>
            </w:r>
            <w:proofErr w:type="gramStart"/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экспедиций</w:t>
            </w:r>
            <w:proofErr w:type="gramEnd"/>
            <w:r w:rsidRPr="005C3BF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Санкт-Петербурга "ПО РОДНОЙ СТРАНЕ" в 2017 году</w:t>
            </w:r>
          </w:p>
        </w:tc>
        <w:tc>
          <w:tcPr>
            <w:tcW w:w="1560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AC" w:rsidRPr="009260D1" w:rsidTr="005C3BF9">
        <w:trPr>
          <w:trHeight w:val="270"/>
        </w:trPr>
        <w:tc>
          <w:tcPr>
            <w:tcW w:w="710" w:type="dxa"/>
            <w:vMerge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Номинация - Горные походы I категории сложности</w:t>
            </w:r>
          </w:p>
        </w:tc>
        <w:tc>
          <w:tcPr>
            <w:tcW w:w="1560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AC" w:rsidRPr="009260D1" w:rsidTr="005C3BF9">
        <w:trPr>
          <w:trHeight w:val="270"/>
        </w:trPr>
        <w:tc>
          <w:tcPr>
            <w:tcW w:w="710" w:type="dxa"/>
            <w:vMerge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Номинация - Горные походы II-IV категории сложности</w:t>
            </w:r>
          </w:p>
        </w:tc>
        <w:tc>
          <w:tcPr>
            <w:tcW w:w="1560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AC" w:rsidRPr="009260D1" w:rsidTr="005C3BF9">
        <w:trPr>
          <w:trHeight w:val="270"/>
        </w:trPr>
        <w:tc>
          <w:tcPr>
            <w:tcW w:w="710" w:type="dxa"/>
            <w:vMerge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Номинация - Лыжные походы I категории сложности</w:t>
            </w:r>
          </w:p>
        </w:tc>
        <w:tc>
          <w:tcPr>
            <w:tcW w:w="1560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AC" w:rsidRPr="009260D1" w:rsidTr="005C3BF9">
        <w:trPr>
          <w:trHeight w:val="270"/>
        </w:trPr>
        <w:tc>
          <w:tcPr>
            <w:tcW w:w="710" w:type="dxa"/>
            <w:vMerge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Номинация - Лыжные походы II-IV категории сложности</w:t>
            </w:r>
          </w:p>
        </w:tc>
        <w:tc>
          <w:tcPr>
            <w:tcW w:w="1560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AC" w:rsidRPr="009260D1" w:rsidTr="005C3BF9">
        <w:trPr>
          <w:trHeight w:val="270"/>
        </w:trPr>
        <w:tc>
          <w:tcPr>
            <w:tcW w:w="710" w:type="dxa"/>
            <w:vMerge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Маршрутные экспедиции</w:t>
            </w: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ГБУДО ДДТ Приморского района</w:t>
            </w:r>
          </w:p>
        </w:tc>
      </w:tr>
      <w:tr w:rsidR="00BA65AC" w:rsidRPr="009260D1" w:rsidTr="005C3BF9">
        <w:trPr>
          <w:trHeight w:val="270"/>
        </w:trPr>
        <w:tc>
          <w:tcPr>
            <w:tcW w:w="710" w:type="dxa"/>
            <w:vMerge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Конкурс видеофильмов</w:t>
            </w:r>
          </w:p>
        </w:tc>
        <w:tc>
          <w:tcPr>
            <w:tcW w:w="1560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AC" w:rsidRPr="009260D1" w:rsidTr="005C3BF9">
        <w:trPr>
          <w:trHeight w:val="270"/>
        </w:trPr>
        <w:tc>
          <w:tcPr>
            <w:tcW w:w="710" w:type="dxa"/>
            <w:vMerge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Номинация - Мотивирующий видеоклип</w:t>
            </w:r>
          </w:p>
        </w:tc>
        <w:tc>
          <w:tcPr>
            <w:tcW w:w="1560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AC" w:rsidRPr="009260D1" w:rsidTr="005C3BF9">
        <w:tc>
          <w:tcPr>
            <w:tcW w:w="9782" w:type="dxa"/>
            <w:gridSpan w:val="5"/>
          </w:tcPr>
          <w:p w:rsidR="00BA65AC" w:rsidRPr="005C3BF9" w:rsidRDefault="00BA65AC" w:rsidP="005C3BF9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</w:t>
            </w:r>
          </w:p>
        </w:tc>
      </w:tr>
      <w:tr w:rsidR="00BA65AC" w:rsidRPr="009260D1" w:rsidTr="005C3BF9">
        <w:trPr>
          <w:trHeight w:val="165"/>
        </w:trPr>
        <w:tc>
          <w:tcPr>
            <w:tcW w:w="710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BA65AC" w:rsidRPr="005C3BF9" w:rsidRDefault="007C08A4" w:rsidP="005C3BF9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5C3BF9">
              <w:rPr>
                <w:color w:val="000000"/>
              </w:rPr>
              <w:t>Всероссийский конкурс – фестиваль</w:t>
            </w:r>
            <w:r w:rsidR="00BA65AC" w:rsidRPr="005C3BF9">
              <w:rPr>
                <w:color w:val="000000"/>
              </w:rPr>
              <w:t xml:space="preserve"> обучающихся организаций общего и дополнительного образования детей «Арктур». Номинация «Под открытым небом».</w:t>
            </w:r>
          </w:p>
        </w:tc>
        <w:tc>
          <w:tcPr>
            <w:tcW w:w="1560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ГБУДО ДДТ Приморского района</w:t>
            </w:r>
          </w:p>
        </w:tc>
      </w:tr>
      <w:tr w:rsidR="00BA65AC" w:rsidRPr="009260D1" w:rsidTr="005C3BF9">
        <w:trPr>
          <w:trHeight w:val="795"/>
        </w:trPr>
        <w:tc>
          <w:tcPr>
            <w:tcW w:w="710" w:type="dxa"/>
            <w:vMerge w:val="restart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Межрегиональные и Всероссийские официальные спортивные соревнования по спортивному туризму.</w:t>
            </w:r>
          </w:p>
        </w:tc>
        <w:tc>
          <w:tcPr>
            <w:tcW w:w="1560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ГБУДО ДДТ Приморского района</w:t>
            </w:r>
          </w:p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Станция юных туристов</w:t>
            </w:r>
            <w:r w:rsidRPr="005C3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ГБОУ "Балтийский берег"</w:t>
            </w:r>
          </w:p>
        </w:tc>
      </w:tr>
      <w:tr w:rsidR="00BA65AC" w:rsidRPr="009260D1" w:rsidTr="005C3BF9">
        <w:trPr>
          <w:trHeight w:val="264"/>
        </w:trPr>
        <w:tc>
          <w:tcPr>
            <w:tcW w:w="710" w:type="dxa"/>
            <w:vMerge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 xml:space="preserve">Маршрут – лыжный </w:t>
            </w:r>
          </w:p>
        </w:tc>
        <w:tc>
          <w:tcPr>
            <w:tcW w:w="1560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vMerge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AC" w:rsidRPr="009260D1" w:rsidTr="005C3BF9">
        <w:trPr>
          <w:trHeight w:val="419"/>
        </w:trPr>
        <w:tc>
          <w:tcPr>
            <w:tcW w:w="710" w:type="dxa"/>
            <w:vMerge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 xml:space="preserve">Маршрут – горный </w:t>
            </w:r>
          </w:p>
        </w:tc>
        <w:tc>
          <w:tcPr>
            <w:tcW w:w="1560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vMerge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AC" w:rsidRPr="009260D1" w:rsidTr="005C3BF9">
        <w:trPr>
          <w:trHeight w:val="119"/>
        </w:trPr>
        <w:tc>
          <w:tcPr>
            <w:tcW w:w="710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685" w:type="dxa"/>
          </w:tcPr>
          <w:tbl>
            <w:tblPr>
              <w:tblW w:w="378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88"/>
            </w:tblGrid>
            <w:tr w:rsidR="00BA65AC" w:rsidRPr="005C3BF9" w:rsidTr="00920FDA">
              <w:trPr>
                <w:trHeight w:val="338"/>
              </w:trPr>
              <w:tc>
                <w:tcPr>
                  <w:tcW w:w="3788" w:type="dxa"/>
                </w:tcPr>
                <w:p w:rsidR="00BA65AC" w:rsidRPr="005C3BF9" w:rsidRDefault="00BA65AC" w:rsidP="005C3BF9">
                  <w:pPr>
                    <w:pStyle w:val="Default"/>
                    <w:ind w:left="-108" w:right="34"/>
                    <w:rPr>
                      <w:rFonts w:ascii="Times New Roman" w:hAnsi="Times New Roman" w:cs="Times New Roman"/>
                    </w:rPr>
                  </w:pPr>
                  <w:r w:rsidRPr="005C3BF9">
                    <w:rPr>
                      <w:rFonts w:ascii="Times New Roman" w:hAnsi="Times New Roman" w:cs="Times New Roman"/>
                      <w:bCs/>
                    </w:rPr>
                    <w:t xml:space="preserve">Всероссийские Соревнования по спортивному туризму на пешеходных дистанциях. Открытый Чемпионат и Первенство города Москвы по спортивному туризму на пешеходных дистанциях </w:t>
                  </w:r>
                  <w:r w:rsidRPr="005C3BF9">
                    <w:rPr>
                      <w:rFonts w:ascii="Times New Roman" w:hAnsi="Times New Roman" w:cs="Times New Roman"/>
                      <w:bCs/>
                      <w:lang w:val="en-US"/>
                    </w:rPr>
                    <w:t>XXI</w:t>
                  </w:r>
                  <w:r w:rsidRPr="005C3BF9">
                    <w:rPr>
                      <w:rFonts w:ascii="Times New Roman" w:hAnsi="Times New Roman" w:cs="Times New Roman"/>
                      <w:bCs/>
                    </w:rPr>
                    <w:t xml:space="preserve"> "Гонки</w:t>
                  </w:r>
                  <w:proofErr w:type="gramStart"/>
                  <w:r w:rsidRPr="005C3BF9">
                    <w:rPr>
                      <w:rFonts w:ascii="Times New Roman" w:hAnsi="Times New Roman" w:cs="Times New Roman"/>
                      <w:bCs/>
                    </w:rPr>
                    <w:t xml:space="preserve"> Ч</w:t>
                  </w:r>
                  <w:proofErr w:type="gramEnd"/>
                  <w:r w:rsidRPr="005C3BF9">
                    <w:rPr>
                      <w:rFonts w:ascii="Times New Roman" w:hAnsi="Times New Roman" w:cs="Times New Roman"/>
                      <w:bCs/>
                    </w:rPr>
                    <w:t>етырёх" - "</w:t>
                  </w:r>
                  <w:proofErr w:type="spellStart"/>
                  <w:r w:rsidRPr="005C3BF9">
                    <w:rPr>
                      <w:rFonts w:ascii="Times New Roman" w:hAnsi="Times New Roman" w:cs="Times New Roman"/>
                      <w:bCs/>
                    </w:rPr>
                    <w:t>Races</w:t>
                  </w:r>
                  <w:proofErr w:type="spellEnd"/>
                  <w:r w:rsidRPr="005C3BF9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5C3BF9">
                    <w:rPr>
                      <w:rFonts w:ascii="Times New Roman" w:hAnsi="Times New Roman" w:cs="Times New Roman"/>
                      <w:bCs/>
                    </w:rPr>
                    <w:t>Of</w:t>
                  </w:r>
                  <w:proofErr w:type="spellEnd"/>
                  <w:r w:rsidRPr="005C3BF9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5C3BF9">
                    <w:rPr>
                      <w:rFonts w:ascii="Times New Roman" w:hAnsi="Times New Roman" w:cs="Times New Roman"/>
                      <w:bCs/>
                    </w:rPr>
                    <w:t>Four</w:t>
                  </w:r>
                  <w:proofErr w:type="spellEnd"/>
                  <w:r w:rsidRPr="005C3BF9">
                    <w:rPr>
                      <w:rFonts w:ascii="Times New Roman" w:hAnsi="Times New Roman" w:cs="Times New Roman"/>
                      <w:bCs/>
                    </w:rPr>
                    <w:t>" - 2017</w:t>
                  </w:r>
                </w:p>
              </w:tc>
            </w:tr>
          </w:tbl>
          <w:p w:rsidR="00BA65AC" w:rsidRPr="005C3BF9" w:rsidRDefault="00BA65AC" w:rsidP="005C3BF9">
            <w:pPr>
              <w:ind w:left="-108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ГБУДО ДДТ Приморского района</w:t>
            </w:r>
          </w:p>
        </w:tc>
      </w:tr>
      <w:tr w:rsidR="00BA65AC" w:rsidRPr="009260D1" w:rsidTr="005C3BF9">
        <w:trPr>
          <w:trHeight w:val="328"/>
        </w:trPr>
        <w:tc>
          <w:tcPr>
            <w:tcW w:w="710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BA65AC" w:rsidRPr="005C3BF9" w:rsidRDefault="00BA65AC" w:rsidP="005C3BF9">
            <w:pPr>
              <w:ind w:left="33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походов и экспедиций обучающихся Российской Федерации 2017</w:t>
            </w:r>
          </w:p>
        </w:tc>
        <w:tc>
          <w:tcPr>
            <w:tcW w:w="1560" w:type="dxa"/>
          </w:tcPr>
          <w:p w:rsidR="00BA65AC" w:rsidRPr="005C3BF9" w:rsidRDefault="00BA65AC" w:rsidP="005C3BF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ГБУДО ДДТ Приморского района</w:t>
            </w:r>
          </w:p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65AC" w:rsidRPr="009260D1" w:rsidTr="005C3BF9">
        <w:tc>
          <w:tcPr>
            <w:tcW w:w="9782" w:type="dxa"/>
            <w:gridSpan w:val="5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</w:t>
            </w:r>
          </w:p>
        </w:tc>
      </w:tr>
      <w:tr w:rsidR="00BA65AC" w:rsidRPr="009260D1" w:rsidTr="005C3BF9">
        <w:tc>
          <w:tcPr>
            <w:tcW w:w="710" w:type="dxa"/>
          </w:tcPr>
          <w:p w:rsidR="00BA65AC" w:rsidRPr="005C3BF9" w:rsidRDefault="005C3BF9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Первенство СПб по рафтингу</w:t>
            </w:r>
          </w:p>
        </w:tc>
        <w:tc>
          <w:tcPr>
            <w:tcW w:w="1560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5C3BF9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«Молодежный творческий Форум Китеж плюс»</w:t>
            </w:r>
          </w:p>
        </w:tc>
      </w:tr>
      <w:tr w:rsidR="00BA65AC" w:rsidRPr="009260D1" w:rsidTr="005C3BF9">
        <w:tc>
          <w:tcPr>
            <w:tcW w:w="710" w:type="dxa"/>
          </w:tcPr>
          <w:p w:rsidR="00BA65AC" w:rsidRPr="005C3BF9" w:rsidRDefault="005C3BF9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</w:t>
            </w:r>
            <w:proofErr w:type="gramStart"/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C3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BF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Спутниковой Навигации (Этапы «Золотая осень»,   «Метелица», «Весенняя Капель» </w:t>
            </w:r>
            <w:proofErr w:type="gramEnd"/>
          </w:p>
        </w:tc>
        <w:tc>
          <w:tcPr>
            <w:tcW w:w="1560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17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5C3BF9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«Молодежный творческий Форум Китеж плюс»</w:t>
            </w:r>
          </w:p>
        </w:tc>
      </w:tr>
      <w:tr w:rsidR="00BA65AC" w:rsidRPr="009260D1" w:rsidTr="005C3BF9">
        <w:tc>
          <w:tcPr>
            <w:tcW w:w="710" w:type="dxa"/>
          </w:tcPr>
          <w:p w:rsidR="00BA65AC" w:rsidRPr="005C3BF9" w:rsidRDefault="005C3BF9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BA65AC" w:rsidRPr="005C3BF9" w:rsidRDefault="007C08A4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Кубок Санкт-Петербурга п</w:t>
            </w:r>
            <w:r w:rsidR="00BA65AC" w:rsidRPr="005C3BF9">
              <w:rPr>
                <w:rFonts w:ascii="Times New Roman" w:hAnsi="Times New Roman" w:cs="Times New Roman"/>
                <w:sz w:val="24"/>
                <w:szCs w:val="24"/>
              </w:rPr>
              <w:t>о Спортивной Спутниковой Навигации</w:t>
            </w:r>
          </w:p>
        </w:tc>
        <w:tc>
          <w:tcPr>
            <w:tcW w:w="1560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A65AC" w:rsidRPr="005C3BF9" w:rsidRDefault="00BA65AC" w:rsidP="005C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F9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5C3BF9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«Молодежный творческий Форум Китеж плюс»</w:t>
            </w:r>
          </w:p>
        </w:tc>
      </w:tr>
    </w:tbl>
    <w:p w:rsidR="005C3BF9" w:rsidRDefault="005C3BF9" w:rsidP="006161E6">
      <w:pPr>
        <w:pStyle w:val="a5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</w:p>
    <w:p w:rsidR="005C3BF9" w:rsidRDefault="005C3BF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F555E4" w:rsidRPr="00EB3112" w:rsidRDefault="00F555E4" w:rsidP="00EB3112">
      <w:pPr>
        <w:pStyle w:val="a5"/>
        <w:spacing w:before="0" w:beforeAutospacing="0" w:after="0" w:afterAutospacing="0" w:line="360" w:lineRule="auto"/>
        <w:ind w:firstLine="700"/>
        <w:jc w:val="both"/>
        <w:rPr>
          <w:b/>
          <w:bCs/>
          <w:color w:val="000000"/>
          <w:sz w:val="32"/>
          <w:szCs w:val="28"/>
        </w:rPr>
      </w:pPr>
      <w:r w:rsidRPr="00EB3112">
        <w:rPr>
          <w:b/>
          <w:color w:val="000000"/>
          <w:sz w:val="32"/>
          <w:szCs w:val="28"/>
        </w:rPr>
        <w:lastRenderedPageBreak/>
        <w:t>3.2.</w:t>
      </w:r>
      <w:r w:rsidRPr="00EB3112">
        <w:rPr>
          <w:color w:val="000000"/>
          <w:sz w:val="32"/>
          <w:szCs w:val="28"/>
        </w:rPr>
        <w:t xml:space="preserve"> </w:t>
      </w:r>
      <w:r w:rsidRPr="00EB3112">
        <w:rPr>
          <w:b/>
          <w:bCs/>
          <w:color w:val="000000"/>
          <w:sz w:val="32"/>
          <w:szCs w:val="28"/>
        </w:rPr>
        <w:t>Структура организации туристско-краеведческой деятельности в Приморском районе</w:t>
      </w:r>
    </w:p>
    <w:p w:rsidR="005C3BF9" w:rsidRDefault="005C3BF9" w:rsidP="00EB3112">
      <w:pPr>
        <w:pStyle w:val="a5"/>
        <w:spacing w:before="0" w:beforeAutospacing="0" w:after="0" w:afterAutospacing="0" w:line="360" w:lineRule="auto"/>
        <w:ind w:firstLine="700"/>
        <w:jc w:val="both"/>
      </w:pPr>
    </w:p>
    <w:p w:rsidR="00F555E4" w:rsidRDefault="00F555E4" w:rsidP="00EB3112">
      <w:pPr>
        <w:pStyle w:val="a5"/>
        <w:spacing w:before="0" w:beforeAutospacing="0" w:after="0" w:afterAutospacing="0" w:line="360" w:lineRule="auto"/>
        <w:ind w:firstLine="860"/>
        <w:jc w:val="both"/>
      </w:pPr>
      <w:r>
        <w:rPr>
          <w:color w:val="000000"/>
          <w:sz w:val="28"/>
          <w:szCs w:val="28"/>
        </w:rPr>
        <w:t>Как уже было сказано выше, Дом детского творчества Приморского района является организацией, по распоряжению администрации отвечающей за развитие туристско-краеведческой направленности дополнительного образования без образования опорного центра.</w:t>
      </w:r>
    </w:p>
    <w:p w:rsidR="00F555E4" w:rsidRDefault="00F555E4" w:rsidP="00EB3112">
      <w:pPr>
        <w:pStyle w:val="a5"/>
        <w:spacing w:before="0" w:beforeAutospacing="0" w:after="0" w:afterAutospacing="0" w:line="360" w:lineRule="auto"/>
        <w:ind w:firstLine="860"/>
        <w:jc w:val="both"/>
      </w:pPr>
      <w:r>
        <w:rPr>
          <w:color w:val="000000"/>
          <w:sz w:val="28"/>
          <w:szCs w:val="28"/>
        </w:rPr>
        <w:t>В 2017 году было выпущено распоряжение администрации Приморского района «О создании районного организационного центра мероприятий по организации нестационарного отдыха обучающихся государственных бюджетных образовательных организаций, находящихся в ведении администрации Приморского района Санкт-Петербурга».</w:t>
      </w:r>
    </w:p>
    <w:p w:rsidR="00F555E4" w:rsidRDefault="00F555E4" w:rsidP="00EB3112">
      <w:pPr>
        <w:pStyle w:val="a5"/>
        <w:spacing w:before="0" w:beforeAutospacing="0" w:after="0" w:afterAutospacing="0" w:line="360" w:lineRule="auto"/>
        <w:ind w:firstLine="860"/>
        <w:jc w:val="both"/>
      </w:pPr>
      <w:r>
        <w:rPr>
          <w:color w:val="000000"/>
          <w:sz w:val="28"/>
          <w:szCs w:val="28"/>
        </w:rPr>
        <w:t>В рамках функционала вышеописанных структур специалисты туристско-спортивного отдела  Дома детского творчества  обеспечивают работу Центра, а также Маршрутно-квалификационной комиссии Приморского района.</w:t>
      </w:r>
      <w:r>
        <w:rPr>
          <w:color w:val="000000"/>
          <w:sz w:val="28"/>
          <w:szCs w:val="28"/>
          <w:shd w:val="clear" w:color="auto" w:fill="FFFF00"/>
        </w:rPr>
        <w:t xml:space="preserve"> </w:t>
      </w:r>
    </w:p>
    <w:p w:rsidR="005C3BF9" w:rsidRPr="005C3BF9" w:rsidRDefault="00F555E4" w:rsidP="00EB3112">
      <w:pPr>
        <w:pStyle w:val="a5"/>
        <w:spacing w:before="0" w:beforeAutospacing="0" w:after="0" w:afterAutospacing="0" w:line="360" w:lineRule="auto"/>
        <w:ind w:firstLine="700"/>
        <w:jc w:val="both"/>
        <w:rPr>
          <w:b/>
          <w:color w:val="000000"/>
          <w:sz w:val="28"/>
          <w:szCs w:val="28"/>
        </w:rPr>
      </w:pPr>
      <w:r w:rsidRPr="005C3BF9">
        <w:rPr>
          <w:b/>
          <w:color w:val="000000"/>
          <w:sz w:val="28"/>
          <w:szCs w:val="28"/>
        </w:rPr>
        <w:t>3.2.1.</w:t>
      </w:r>
      <w:r>
        <w:rPr>
          <w:color w:val="000000"/>
          <w:sz w:val="28"/>
          <w:szCs w:val="28"/>
        </w:rPr>
        <w:t xml:space="preserve"> </w:t>
      </w:r>
      <w:r w:rsidRPr="005C3BF9">
        <w:rPr>
          <w:b/>
          <w:color w:val="000000"/>
          <w:sz w:val="28"/>
          <w:szCs w:val="28"/>
        </w:rPr>
        <w:t>Наличие, качество и интенсивность работы специалиста по экспертизе маршрутных документов выездных мероприятий объединений учащихся или маршрутно-квалификационной комиссии (далее – МКК), как специализированной методической службы туристско-краеведческой направленности (службы методического сопровождения выездных форм работы с детьми).</w:t>
      </w:r>
    </w:p>
    <w:p w:rsidR="005C3BF9" w:rsidRDefault="00F555E4" w:rsidP="00EB3112">
      <w:pPr>
        <w:pStyle w:val="a5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5C3BF9">
        <w:rPr>
          <w:color w:val="000000"/>
          <w:sz w:val="28"/>
          <w:szCs w:val="28"/>
        </w:rPr>
        <w:t>Работа МКК Приморского района включает экспертную оценку запланированного туристско-краеведческого мероприятия с обучающимися; выпуск походных и экспедиционных групп на маршрут в рамках полномочий МКК Приморского района: горные, водные, лыжные и пешеходные походы до 1 категории включительно.</w:t>
      </w:r>
      <w:proofErr w:type="gramEnd"/>
      <w:r w:rsidR="005C3BF9">
        <w:rPr>
          <w:color w:val="000000"/>
          <w:sz w:val="28"/>
          <w:szCs w:val="28"/>
        </w:rPr>
        <w:t xml:space="preserve"> Состав МКК Приморского района (Приложение 8).</w:t>
      </w:r>
    </w:p>
    <w:p w:rsidR="0012577C" w:rsidRDefault="005C3BF9" w:rsidP="00EB3112">
      <w:pPr>
        <w:pStyle w:val="a5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уже было сказано выше в течение года МКК Приморского района выпускает ежегодно около 150 туристских походов. Функционал </w:t>
      </w:r>
      <w:r>
        <w:rPr>
          <w:color w:val="000000"/>
          <w:sz w:val="28"/>
          <w:szCs w:val="28"/>
        </w:rPr>
        <w:lastRenderedPageBreak/>
        <w:t>председателя МКК и секретаря МКК выполняют на общественных началах специалисты туристско-спортивного отдела</w:t>
      </w:r>
      <w:r w:rsidR="0012577C">
        <w:rPr>
          <w:color w:val="000000"/>
          <w:sz w:val="28"/>
          <w:szCs w:val="28"/>
        </w:rPr>
        <w:t xml:space="preserve"> (далее ТСО): заведующий ТСО Гусаков С.В. и педагог-организатор ТСО </w:t>
      </w:r>
      <w:proofErr w:type="spellStart"/>
      <w:r w:rsidR="0012577C">
        <w:rPr>
          <w:color w:val="000000"/>
          <w:sz w:val="28"/>
          <w:szCs w:val="28"/>
        </w:rPr>
        <w:t>Зобова</w:t>
      </w:r>
      <w:proofErr w:type="spellEnd"/>
      <w:r w:rsidR="0012577C">
        <w:rPr>
          <w:color w:val="000000"/>
          <w:sz w:val="28"/>
          <w:szCs w:val="28"/>
        </w:rPr>
        <w:t xml:space="preserve"> В.А.</w:t>
      </w:r>
      <w:r>
        <w:rPr>
          <w:color w:val="000000"/>
          <w:sz w:val="28"/>
          <w:szCs w:val="28"/>
        </w:rPr>
        <w:t xml:space="preserve"> </w:t>
      </w:r>
      <w:r w:rsidR="0012577C">
        <w:rPr>
          <w:color w:val="000000"/>
          <w:sz w:val="28"/>
          <w:szCs w:val="28"/>
        </w:rPr>
        <w:t xml:space="preserve">В качестве экспертов по экспертизе маршрутных документов выступают как работники ДДТ, так и привлечённые специалисты, в зависимости </w:t>
      </w:r>
      <w:proofErr w:type="gramStart"/>
      <w:r w:rsidR="0012577C">
        <w:rPr>
          <w:color w:val="000000"/>
          <w:sz w:val="28"/>
          <w:szCs w:val="28"/>
        </w:rPr>
        <w:t>от</w:t>
      </w:r>
      <w:proofErr w:type="gramEnd"/>
      <w:r w:rsidR="0012577C">
        <w:rPr>
          <w:color w:val="000000"/>
          <w:sz w:val="28"/>
          <w:szCs w:val="28"/>
        </w:rPr>
        <w:t xml:space="preserve"> необходимой для экспертизы </w:t>
      </w:r>
    </w:p>
    <w:p w:rsidR="005C3BF9" w:rsidRDefault="0012577C" w:rsidP="00EB3112">
      <w:pPr>
        <w:pStyle w:val="a5"/>
        <w:spacing w:before="0" w:beforeAutospacing="0" w:after="0" w:afterAutospacing="0" w:line="360" w:lineRule="auto"/>
        <w:ind w:firstLine="700"/>
        <w:jc w:val="both"/>
      </w:pPr>
      <w:r>
        <w:rPr>
          <w:color w:val="000000"/>
          <w:sz w:val="28"/>
          <w:szCs w:val="28"/>
        </w:rPr>
        <w:t xml:space="preserve">Данные специалисты одновременно выступают и в качестве специалистов Центра организации НМ. </w:t>
      </w:r>
    </w:p>
    <w:p w:rsidR="00F555E4" w:rsidRPr="009B449F" w:rsidRDefault="00F555E4" w:rsidP="00EB3112">
      <w:pPr>
        <w:pStyle w:val="a5"/>
        <w:spacing w:before="0" w:beforeAutospacing="0" w:after="0" w:afterAutospacing="0" w:line="360" w:lineRule="auto"/>
        <w:ind w:firstLine="700"/>
        <w:jc w:val="both"/>
        <w:rPr>
          <w:b/>
        </w:rPr>
      </w:pPr>
      <w:r w:rsidRPr="009B449F">
        <w:rPr>
          <w:b/>
          <w:color w:val="000000"/>
          <w:sz w:val="28"/>
          <w:szCs w:val="28"/>
        </w:rPr>
        <w:t>3.2.2. Разработанность нормативной базы учреждения (фиксация функциональных обязанностей методистов – специалистов по выпуску групп, приказ о создании МКК, положение о МКК, комплект инструкций по охране труда, отражающий специфику туристско-краеведческой деятельности и другие нормативные документы).</w:t>
      </w:r>
      <w:r w:rsidR="003E0261" w:rsidRPr="009B449F">
        <w:rPr>
          <w:b/>
          <w:color w:val="000000"/>
          <w:sz w:val="28"/>
          <w:szCs w:val="28"/>
        </w:rPr>
        <w:t xml:space="preserve"> </w:t>
      </w:r>
    </w:p>
    <w:p w:rsidR="003E0261" w:rsidRDefault="00AC1068" w:rsidP="00EB311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Документы по МКК </w:t>
      </w:r>
      <w:r w:rsidR="003E026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Приложение</w:t>
      </w:r>
      <w:r w:rsidR="003E0261">
        <w:rPr>
          <w:color w:val="000000"/>
          <w:sz w:val="28"/>
          <w:szCs w:val="28"/>
        </w:rPr>
        <w:t xml:space="preserve"> 8.</w:t>
      </w:r>
    </w:p>
    <w:p w:rsidR="00F555E4" w:rsidRDefault="003E0261" w:rsidP="00EB3112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Комплект инструкций по охране труда, отражающий специфику туристско-краеведческой деятельности, принятых в ГБУДО ДДТ – </w:t>
      </w:r>
      <w:r w:rsidR="00F555E4">
        <w:rPr>
          <w:color w:val="000000"/>
          <w:sz w:val="28"/>
          <w:szCs w:val="28"/>
        </w:rPr>
        <w:t>П</w:t>
      </w:r>
      <w:r w:rsidR="009B449F">
        <w:rPr>
          <w:color w:val="000000"/>
          <w:sz w:val="28"/>
          <w:szCs w:val="28"/>
        </w:rPr>
        <w:t>риложение</w:t>
      </w:r>
      <w:r w:rsidR="00F555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9.</w:t>
      </w:r>
      <w:proofErr w:type="gramEnd"/>
    </w:p>
    <w:p w:rsidR="009B449F" w:rsidRPr="009B449F" w:rsidRDefault="009B449F" w:rsidP="00EB3112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proofErr w:type="gramStart"/>
      <w:r w:rsidRPr="009B449F">
        <w:rPr>
          <w:b/>
          <w:color w:val="000000"/>
          <w:sz w:val="28"/>
          <w:szCs w:val="28"/>
        </w:rPr>
        <w:t>3.2.3</w:t>
      </w:r>
      <w:r>
        <w:rPr>
          <w:color w:val="000000"/>
          <w:sz w:val="28"/>
          <w:szCs w:val="28"/>
        </w:rPr>
        <w:t xml:space="preserve"> </w:t>
      </w:r>
      <w:r w:rsidRPr="009B449F">
        <w:rPr>
          <w:b/>
          <w:color w:val="000000"/>
          <w:sz w:val="28"/>
          <w:szCs w:val="28"/>
        </w:rPr>
        <w:t>Проведение профилактических и контрольных мероприятий (инструктажей, контрольных выездов) по подготовке обучающихся к выездным (нестационарным) мероприятиям, взаимодействие с Региональной МКК в части проведения городских контрольных и итоговых мероприятий.</w:t>
      </w:r>
      <w:proofErr w:type="gramEnd"/>
    </w:p>
    <w:p w:rsidR="009B449F" w:rsidRDefault="009B449F" w:rsidP="00EB3112">
      <w:pPr>
        <w:pStyle w:val="a5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Для педагогов-руководителей нестационарных мероприятий со школьниками Приморского района в 2017 году:</w:t>
      </w:r>
    </w:p>
    <w:p w:rsidR="004B261B" w:rsidRPr="004B261B" w:rsidRDefault="009B449F" w:rsidP="00EB3112">
      <w:pPr>
        <w:pStyle w:val="a5"/>
        <w:numPr>
          <w:ilvl w:val="0"/>
          <w:numId w:val="17"/>
        </w:numPr>
        <w:spacing w:before="0" w:beforeAutospacing="0" w:after="0" w:afterAutospacing="0" w:line="360" w:lineRule="auto"/>
        <w:ind w:left="0" w:firstLine="426"/>
        <w:jc w:val="both"/>
      </w:pPr>
      <w:r w:rsidRPr="004B261B">
        <w:rPr>
          <w:color w:val="000000"/>
          <w:sz w:val="28"/>
          <w:szCs w:val="28"/>
        </w:rPr>
        <w:t>-</w:t>
      </w:r>
      <w:r w:rsidRPr="004B261B">
        <w:rPr>
          <w:color w:val="000000"/>
          <w:sz w:val="28"/>
          <w:szCs w:val="28"/>
        </w:rPr>
        <w:tab/>
        <w:t>Установочный педсовет - 13 апреля 2017;</w:t>
      </w:r>
    </w:p>
    <w:p w:rsidR="009B449F" w:rsidRPr="009B449F" w:rsidRDefault="009B449F" w:rsidP="00EB3112">
      <w:pPr>
        <w:pStyle w:val="a5"/>
        <w:numPr>
          <w:ilvl w:val="0"/>
          <w:numId w:val="17"/>
        </w:numPr>
        <w:spacing w:before="0" w:beforeAutospacing="0" w:after="0" w:afterAutospacing="0" w:line="360" w:lineRule="auto"/>
        <w:ind w:left="0" w:firstLine="426"/>
        <w:jc w:val="both"/>
      </w:pPr>
      <w:r w:rsidRPr="004B261B">
        <w:rPr>
          <w:color w:val="000000"/>
          <w:sz w:val="28"/>
          <w:szCs w:val="28"/>
        </w:rPr>
        <w:t xml:space="preserve">- </w:t>
      </w:r>
      <w:r w:rsidRPr="004B261B">
        <w:rPr>
          <w:color w:val="000000"/>
          <w:sz w:val="28"/>
          <w:szCs w:val="28"/>
        </w:rPr>
        <w:tab/>
        <w:t xml:space="preserve">Приведена в соответствие с изменениями и распространена методичка о порядке оформления документов для организации нестационарных мероприятий - март 2017 года;- </w:t>
      </w:r>
      <w:r w:rsidRPr="004B261B">
        <w:rPr>
          <w:color w:val="000000"/>
          <w:sz w:val="28"/>
          <w:szCs w:val="28"/>
        </w:rPr>
        <w:tab/>
      </w:r>
    </w:p>
    <w:p w:rsidR="009B449F" w:rsidRDefault="004B261B" w:rsidP="00EB3112">
      <w:pPr>
        <w:pStyle w:val="a5"/>
        <w:numPr>
          <w:ilvl w:val="0"/>
          <w:numId w:val="17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426"/>
        <w:jc w:val="both"/>
      </w:pPr>
      <w:proofErr w:type="gramStart"/>
      <w:r>
        <w:rPr>
          <w:color w:val="000000"/>
          <w:sz w:val="28"/>
          <w:szCs w:val="28"/>
        </w:rPr>
        <w:t xml:space="preserve">Организована серия обучающих мероприятий со школьниками Приморского района, планирующими участие в НМ (просветительские лекции в школах, игры, районное первенство по спортивному туризму и т.д.): серия обучающих туристских слетов с  учащимися Приморского района в </w:t>
      </w:r>
      <w:r>
        <w:rPr>
          <w:color w:val="000000"/>
          <w:sz w:val="28"/>
          <w:szCs w:val="28"/>
        </w:rPr>
        <w:lastRenderedPageBreak/>
        <w:t xml:space="preserve">рамках подготовки к сдаче норм ГТО по направлению туристские навыки) в рамках районного </w:t>
      </w:r>
      <w:r w:rsidRPr="004B261B">
        <w:rPr>
          <w:b/>
          <w:color w:val="000000"/>
          <w:sz w:val="28"/>
          <w:szCs w:val="28"/>
        </w:rPr>
        <w:t>проекта «Жизнь есть путь»</w:t>
      </w:r>
      <w:r>
        <w:rPr>
          <w:b/>
          <w:color w:val="000000"/>
          <w:sz w:val="28"/>
          <w:szCs w:val="28"/>
        </w:rPr>
        <w:t xml:space="preserve"> </w:t>
      </w:r>
      <w:r w:rsidRPr="004B261B">
        <w:rPr>
          <w:color w:val="000000"/>
          <w:sz w:val="28"/>
          <w:szCs w:val="28"/>
        </w:rPr>
        <w:t>(Приложение</w:t>
      </w:r>
      <w:r>
        <w:rPr>
          <w:b/>
          <w:color w:val="000000"/>
          <w:sz w:val="28"/>
          <w:szCs w:val="28"/>
        </w:rPr>
        <w:t xml:space="preserve"> 6) - </w:t>
      </w:r>
      <w:r>
        <w:rPr>
          <w:color w:val="000000"/>
          <w:sz w:val="28"/>
          <w:szCs w:val="28"/>
        </w:rPr>
        <w:t>апрель-май и сентябрь 2017 года.</w:t>
      </w:r>
      <w:proofErr w:type="gramEnd"/>
      <w:r>
        <w:rPr>
          <w:color w:val="000000"/>
          <w:sz w:val="28"/>
          <w:szCs w:val="28"/>
        </w:rPr>
        <w:t xml:space="preserve"> </w:t>
      </w:r>
      <w:r w:rsidRPr="004B261B">
        <w:rPr>
          <w:i/>
          <w:color w:val="000000"/>
          <w:sz w:val="28"/>
          <w:szCs w:val="28"/>
        </w:rPr>
        <w:t xml:space="preserve">В программе приняли участие </w:t>
      </w:r>
      <w:r>
        <w:rPr>
          <w:i/>
          <w:color w:val="000000"/>
          <w:sz w:val="28"/>
          <w:szCs w:val="28"/>
        </w:rPr>
        <w:t>965</w:t>
      </w:r>
      <w:r w:rsidRPr="004B261B">
        <w:rPr>
          <w:i/>
          <w:color w:val="000000"/>
          <w:sz w:val="28"/>
          <w:szCs w:val="28"/>
        </w:rPr>
        <w:t xml:space="preserve"> школьника из </w:t>
      </w:r>
      <w:r>
        <w:rPr>
          <w:i/>
          <w:color w:val="000000"/>
          <w:sz w:val="28"/>
          <w:szCs w:val="28"/>
        </w:rPr>
        <w:t>8</w:t>
      </w:r>
      <w:r w:rsidRPr="004B261B">
        <w:rPr>
          <w:i/>
          <w:color w:val="000000"/>
          <w:sz w:val="28"/>
          <w:szCs w:val="28"/>
        </w:rPr>
        <w:t xml:space="preserve"> ОУ Приморского района: ГБОУ №683, ГБОУ №580, ГБОУ №59, ГБОУ №64, ГБОУ №595,</w:t>
      </w:r>
      <w:r>
        <w:rPr>
          <w:i/>
          <w:color w:val="000000"/>
          <w:sz w:val="28"/>
          <w:szCs w:val="28"/>
        </w:rPr>
        <w:t xml:space="preserve"> ГБОУ№57,  ГБОУ №583, </w:t>
      </w:r>
      <w:r w:rsidRPr="004B261B">
        <w:rPr>
          <w:i/>
          <w:color w:val="000000"/>
          <w:sz w:val="28"/>
          <w:szCs w:val="28"/>
        </w:rPr>
        <w:t xml:space="preserve"> ГБОУ №599.</w:t>
      </w:r>
    </w:p>
    <w:p w:rsidR="009B449F" w:rsidRPr="004B261B" w:rsidRDefault="009B449F" w:rsidP="00EB3112">
      <w:pPr>
        <w:pStyle w:val="a5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4B261B">
        <w:rPr>
          <w:b/>
          <w:color w:val="000000"/>
          <w:sz w:val="28"/>
          <w:szCs w:val="28"/>
        </w:rPr>
        <w:t>3.2.6. Наличие оперативного контроля проведения выездных (нестационарных) мероприятий, включая выездные проверки; наличие оперативной связи учреждения с городским координационным центром проведения выездных (нестационарных) мероприятий.</w:t>
      </w:r>
      <w:r w:rsidRPr="004B261B">
        <w:rPr>
          <w:b/>
          <w:color w:val="000000"/>
        </w:rPr>
        <w:t xml:space="preserve"> </w:t>
      </w:r>
    </w:p>
    <w:p w:rsidR="009B449F" w:rsidRDefault="004B261B" w:rsidP="00EB3112">
      <w:pPr>
        <w:pStyle w:val="a5"/>
        <w:spacing w:before="0" w:beforeAutospacing="0" w:after="0" w:afterAutospacing="0" w:line="360" w:lineRule="auto"/>
        <w:ind w:firstLine="567"/>
        <w:jc w:val="both"/>
      </w:pPr>
      <w:r>
        <w:rPr>
          <w:color w:val="000000"/>
          <w:sz w:val="28"/>
          <w:szCs w:val="28"/>
        </w:rPr>
        <w:t>О</w:t>
      </w:r>
      <w:r w:rsidR="009B449F">
        <w:rPr>
          <w:color w:val="000000"/>
          <w:sz w:val="28"/>
          <w:szCs w:val="28"/>
        </w:rPr>
        <w:t xml:space="preserve">беспечивался оперативный контроль проведения выездных (нестационарных) мероприятий, который производился учетом </w:t>
      </w:r>
      <w:r>
        <w:rPr>
          <w:color w:val="000000"/>
          <w:sz w:val="28"/>
          <w:szCs w:val="28"/>
        </w:rPr>
        <w:t xml:space="preserve">секретарем МКК </w:t>
      </w:r>
      <w:r w:rsidR="009B449F">
        <w:rPr>
          <w:color w:val="000000"/>
          <w:sz w:val="28"/>
          <w:szCs w:val="28"/>
        </w:rPr>
        <w:t>контрольных смс в специальном ж</w:t>
      </w:r>
      <w:r>
        <w:rPr>
          <w:color w:val="000000"/>
          <w:sz w:val="28"/>
          <w:szCs w:val="28"/>
        </w:rPr>
        <w:t xml:space="preserve">урнале регистрации (Приложение </w:t>
      </w:r>
      <w:r w:rsidR="009B449F">
        <w:rPr>
          <w:color w:val="000000"/>
          <w:sz w:val="28"/>
          <w:szCs w:val="28"/>
        </w:rPr>
        <w:t>11)</w:t>
      </w:r>
      <w:r>
        <w:rPr>
          <w:color w:val="000000"/>
          <w:sz w:val="28"/>
          <w:szCs w:val="28"/>
        </w:rPr>
        <w:t xml:space="preserve">; </w:t>
      </w:r>
    </w:p>
    <w:p w:rsidR="009B449F" w:rsidRDefault="009B449F" w:rsidP="00EB3112">
      <w:pPr>
        <w:pStyle w:val="a5"/>
        <w:spacing w:before="0" w:beforeAutospacing="0" w:after="0" w:afterAutospacing="0" w:line="360" w:lineRule="auto"/>
        <w:ind w:firstLine="567"/>
        <w:jc w:val="both"/>
      </w:pPr>
      <w:r>
        <w:rPr>
          <w:color w:val="000000"/>
          <w:sz w:val="28"/>
          <w:szCs w:val="28"/>
        </w:rPr>
        <w:t xml:space="preserve"> </w:t>
      </w:r>
      <w:r w:rsidR="004B261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рганизовано участие  команд Приморского района в городских контрольных мероприятиях (протоколы в приложении 12);</w:t>
      </w:r>
    </w:p>
    <w:p w:rsidR="009B449F" w:rsidRPr="004B261B" w:rsidRDefault="004B261B" w:rsidP="00EB3112">
      <w:pPr>
        <w:pStyle w:val="a5"/>
        <w:spacing w:before="0" w:beforeAutospacing="0" w:after="0" w:afterAutospacing="0" w:line="360" w:lineRule="auto"/>
        <w:ind w:firstLine="567"/>
        <w:jc w:val="both"/>
        <w:rPr>
          <w:i/>
        </w:rPr>
      </w:pPr>
      <w:r>
        <w:rPr>
          <w:color w:val="000000"/>
          <w:sz w:val="28"/>
          <w:szCs w:val="28"/>
        </w:rPr>
        <w:t>О</w:t>
      </w:r>
      <w:r w:rsidR="009B449F">
        <w:rPr>
          <w:color w:val="000000"/>
          <w:sz w:val="28"/>
          <w:szCs w:val="28"/>
        </w:rPr>
        <w:t>рганизация и проведение контрольно-туристского слета учащихся Приморского района, планирующих участие в нестационарных мероприятиях в рамках оздоровительной кампании по разделу спортивные мероприятия.</w:t>
      </w:r>
      <w:r>
        <w:rPr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– 12-13 мая 2017 года. </w:t>
      </w:r>
      <w:r w:rsidR="009B449F" w:rsidRPr="004B261B">
        <w:rPr>
          <w:i/>
          <w:color w:val="000000"/>
          <w:sz w:val="28"/>
          <w:szCs w:val="28"/>
        </w:rPr>
        <w:t xml:space="preserve">В </w:t>
      </w:r>
      <w:r w:rsidRPr="004B261B">
        <w:rPr>
          <w:i/>
          <w:color w:val="000000"/>
          <w:sz w:val="28"/>
          <w:szCs w:val="28"/>
        </w:rPr>
        <w:t xml:space="preserve">районном </w:t>
      </w:r>
      <w:r w:rsidR="009B449F" w:rsidRPr="004B261B">
        <w:rPr>
          <w:i/>
          <w:color w:val="000000"/>
          <w:sz w:val="28"/>
          <w:szCs w:val="28"/>
        </w:rPr>
        <w:t xml:space="preserve">слете приняли участие 14 команд ОУ и УДОД Приморского района  (Приложение  13): ГБОУ № 64, ГБОУ №631, ГБОУ №116, ГБУДО ДДТ Приморского района и </w:t>
      </w:r>
      <w:proofErr w:type="spellStart"/>
      <w:r w:rsidR="009B449F" w:rsidRPr="004B261B">
        <w:rPr>
          <w:i/>
          <w:color w:val="000000"/>
          <w:sz w:val="28"/>
          <w:szCs w:val="28"/>
        </w:rPr>
        <w:t>ДТДиМ</w:t>
      </w:r>
      <w:proofErr w:type="spellEnd"/>
      <w:r w:rsidR="009B449F" w:rsidRPr="004B261B">
        <w:rPr>
          <w:i/>
          <w:color w:val="000000"/>
          <w:sz w:val="28"/>
          <w:szCs w:val="28"/>
        </w:rPr>
        <w:t xml:space="preserve"> «Молодежный творческий Форум Китеж плюс». </w:t>
      </w:r>
    </w:p>
    <w:p w:rsidR="009B449F" w:rsidRDefault="009B449F" w:rsidP="00EB3112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</w:p>
    <w:p w:rsidR="009B449F" w:rsidRDefault="00F555E4" w:rsidP="00EB3112">
      <w:pPr>
        <w:pStyle w:val="a5"/>
        <w:spacing w:before="0" w:beforeAutospacing="0" w:after="0" w:afterAutospacing="0" w:line="360" w:lineRule="auto"/>
        <w:ind w:firstLine="700"/>
        <w:jc w:val="both"/>
        <w:rPr>
          <w:b/>
          <w:color w:val="000000"/>
          <w:sz w:val="28"/>
          <w:szCs w:val="28"/>
        </w:rPr>
      </w:pPr>
      <w:r w:rsidRPr="004B261B">
        <w:rPr>
          <w:b/>
          <w:color w:val="000000"/>
          <w:sz w:val="28"/>
          <w:szCs w:val="28"/>
        </w:rPr>
        <w:t xml:space="preserve">3.2.4. Проведение мероприятий по подготовке и переподготовке педагогических кадров: обучение и переподготовка кадров по дополнительным профессиональным программам, проведение семинаров предсезонной подготовки, семинаров-слетов педагогических работников, практикующих выездные формы работы с детьми. </w:t>
      </w:r>
    </w:p>
    <w:p w:rsidR="004B261B" w:rsidRPr="009B449F" w:rsidRDefault="004B261B" w:rsidP="00EB3112">
      <w:pPr>
        <w:pStyle w:val="a5"/>
        <w:numPr>
          <w:ilvl w:val="0"/>
          <w:numId w:val="17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426"/>
        <w:jc w:val="both"/>
      </w:pPr>
      <w:r w:rsidRPr="009B449F">
        <w:rPr>
          <w:color w:val="000000"/>
          <w:sz w:val="28"/>
          <w:szCs w:val="28"/>
        </w:rPr>
        <w:t>Организовано участие педагогов, организато</w:t>
      </w:r>
      <w:r>
        <w:rPr>
          <w:color w:val="000000"/>
          <w:sz w:val="28"/>
          <w:szCs w:val="28"/>
        </w:rPr>
        <w:t xml:space="preserve">ров нестационарных мероприятий </w:t>
      </w:r>
      <w:r w:rsidRPr="009B449F">
        <w:rPr>
          <w:color w:val="000000"/>
          <w:sz w:val="28"/>
          <w:szCs w:val="28"/>
        </w:rPr>
        <w:t xml:space="preserve">с учащимися Приморского района, не имеющих </w:t>
      </w:r>
      <w:r w:rsidRPr="009B449F">
        <w:rPr>
          <w:color w:val="000000"/>
          <w:sz w:val="28"/>
          <w:szCs w:val="28"/>
        </w:rPr>
        <w:lastRenderedPageBreak/>
        <w:t xml:space="preserve">подтвержденной квалификации «инструктор детско-юношеского туризма», в семинаре предсезонной подготовки ГБОУ «Балтийский берег» и сдаче квалификационного экзамена, для оформления/ переоформления квалификационных документов – апрель-май 2017 года – </w:t>
      </w:r>
      <w:r w:rsidRPr="009B449F">
        <w:rPr>
          <w:i/>
          <w:color w:val="000000"/>
          <w:sz w:val="28"/>
          <w:szCs w:val="28"/>
        </w:rPr>
        <w:t>6 инструкторов Приморского района в 2017 году прошли плановую переподготовку</w:t>
      </w:r>
      <w:r w:rsidRPr="009B449F">
        <w:rPr>
          <w:color w:val="000000"/>
          <w:sz w:val="28"/>
          <w:szCs w:val="28"/>
        </w:rPr>
        <w:t>;</w:t>
      </w:r>
    </w:p>
    <w:p w:rsidR="004B261B" w:rsidRPr="004B261B" w:rsidRDefault="004B261B" w:rsidP="00EB3112">
      <w:pPr>
        <w:pStyle w:val="a5"/>
        <w:numPr>
          <w:ilvl w:val="0"/>
          <w:numId w:val="17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426"/>
        <w:jc w:val="both"/>
        <w:rPr>
          <w:i/>
        </w:rPr>
      </w:pPr>
      <w:r>
        <w:rPr>
          <w:color w:val="000000"/>
          <w:sz w:val="28"/>
          <w:szCs w:val="28"/>
        </w:rPr>
        <w:t>О</w:t>
      </w:r>
      <w:r w:rsidRPr="009B449F">
        <w:rPr>
          <w:color w:val="000000"/>
          <w:sz w:val="28"/>
          <w:szCs w:val="28"/>
        </w:rPr>
        <w:t>рганизован и  проведён районный семинар предсезонной подготовки– 12.04.-14.05.2017</w:t>
      </w:r>
      <w:r>
        <w:rPr>
          <w:color w:val="000000"/>
          <w:sz w:val="28"/>
          <w:szCs w:val="28"/>
        </w:rPr>
        <w:t xml:space="preserve">. </w:t>
      </w:r>
      <w:r w:rsidR="001003D6">
        <w:rPr>
          <w:i/>
          <w:color w:val="000000"/>
          <w:sz w:val="28"/>
          <w:szCs w:val="28"/>
        </w:rPr>
        <w:t>Участие приняли 23 педагога, руководителя и заместителя</w:t>
      </w:r>
      <w:r w:rsidRPr="004B261B">
        <w:rPr>
          <w:i/>
          <w:color w:val="000000"/>
          <w:sz w:val="28"/>
          <w:szCs w:val="28"/>
        </w:rPr>
        <w:t xml:space="preserve"> руководителей НМ 2017. </w:t>
      </w:r>
      <w:r w:rsidRPr="009B449F">
        <w:rPr>
          <w:color w:val="000000"/>
          <w:sz w:val="28"/>
          <w:szCs w:val="28"/>
        </w:rPr>
        <w:t>(Приложение 10).</w:t>
      </w:r>
    </w:p>
    <w:p w:rsidR="00F555E4" w:rsidRDefault="00F555E4" w:rsidP="00EB3112">
      <w:pPr>
        <w:pStyle w:val="a5"/>
        <w:spacing w:before="0" w:beforeAutospacing="0" w:after="0" w:afterAutospacing="0" w:line="360" w:lineRule="auto"/>
        <w:ind w:firstLine="700"/>
        <w:jc w:val="both"/>
        <w:rPr>
          <w:b/>
          <w:color w:val="000000"/>
          <w:sz w:val="28"/>
          <w:szCs w:val="28"/>
        </w:rPr>
      </w:pPr>
      <w:r w:rsidRPr="004B261B">
        <w:rPr>
          <w:b/>
          <w:color w:val="000000"/>
          <w:sz w:val="28"/>
          <w:szCs w:val="28"/>
        </w:rPr>
        <w:t>3.2.5. Охват мероприятиями, направленными на повышение профессиональных туристско-краеведческой квалификации педагогических работников, занимающихся организацией и проведением выездных (нестационарных) мероприятий обучающихся.</w:t>
      </w:r>
    </w:p>
    <w:p w:rsidR="004B261B" w:rsidRPr="004B261B" w:rsidRDefault="004B261B" w:rsidP="00EB3112">
      <w:pPr>
        <w:pStyle w:val="a5"/>
        <w:spacing w:before="0" w:beforeAutospacing="0" w:after="0" w:afterAutospacing="0" w:line="360" w:lineRule="auto"/>
        <w:ind w:firstLine="700"/>
        <w:jc w:val="both"/>
      </w:pPr>
      <w:r>
        <w:rPr>
          <w:color w:val="000000"/>
          <w:sz w:val="28"/>
          <w:szCs w:val="28"/>
        </w:rPr>
        <w:t>Педагог ДДТ туристско-спортивного отдела выступала в качестве руководителя пресс-службы всероссийского слета педагогов в Красноярске с 20.08 по 26.08. (Приложение 16)</w:t>
      </w:r>
      <w:r w:rsidR="00EB3112">
        <w:rPr>
          <w:color w:val="000000"/>
          <w:sz w:val="28"/>
          <w:szCs w:val="28"/>
        </w:rPr>
        <w:t xml:space="preserve">. Данное мероприятие можно считать повышением квалификации. </w:t>
      </w:r>
    </w:p>
    <w:p w:rsidR="00F555E4" w:rsidRPr="004B261B" w:rsidRDefault="00F555E4" w:rsidP="00EB3112">
      <w:pPr>
        <w:pStyle w:val="a5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4B261B">
        <w:rPr>
          <w:b/>
          <w:color w:val="000000"/>
          <w:sz w:val="28"/>
          <w:szCs w:val="28"/>
        </w:rPr>
        <w:t>3.2.7. Внедрение эффективного опыта туристско-краеведческой деятельности учащихся в организацию работы выездных объединений учащихся других направленностей дополнительного образования.</w:t>
      </w:r>
    </w:p>
    <w:p w:rsidR="00F555E4" w:rsidRPr="00EB3112" w:rsidRDefault="00F555E4" w:rsidP="00EB3112">
      <w:pPr>
        <w:pStyle w:val="a5"/>
        <w:spacing w:before="0" w:beforeAutospacing="0" w:after="0" w:afterAutospacing="0" w:line="360" w:lineRule="auto"/>
        <w:ind w:firstLine="567"/>
        <w:jc w:val="both"/>
        <w:rPr>
          <w:u w:val="single"/>
        </w:rPr>
      </w:pPr>
      <w:r w:rsidRPr="00EB3112">
        <w:rPr>
          <w:color w:val="000000"/>
          <w:sz w:val="28"/>
          <w:szCs w:val="28"/>
          <w:u w:val="single"/>
        </w:rPr>
        <w:t>Опыт внедряется путем выступления на различных конференциях для педагогов и публикации научных статей:</w:t>
      </w:r>
    </w:p>
    <w:p w:rsidR="00F555E4" w:rsidRDefault="00F555E4" w:rsidP="00EB3112">
      <w:pPr>
        <w:pStyle w:val="a5"/>
        <w:numPr>
          <w:ilvl w:val="0"/>
          <w:numId w:val="17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567"/>
        <w:jc w:val="both"/>
      </w:pPr>
      <w:r>
        <w:rPr>
          <w:color w:val="000000"/>
          <w:sz w:val="28"/>
          <w:szCs w:val="28"/>
        </w:rPr>
        <w:t xml:space="preserve">Выступление на Межрегиональной научно-практической конференции «Саморазвитие, самоуправление, самореализация…»  10.11.2017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острома</w:t>
      </w:r>
      <w:proofErr w:type="spellEnd"/>
      <w:r>
        <w:rPr>
          <w:color w:val="000000"/>
          <w:sz w:val="28"/>
          <w:szCs w:val="28"/>
        </w:rPr>
        <w:t xml:space="preserve">: Доклад А.Н. Подлевских, С.В. </w:t>
      </w:r>
      <w:proofErr w:type="spellStart"/>
      <w:r>
        <w:rPr>
          <w:color w:val="000000"/>
          <w:sz w:val="28"/>
          <w:szCs w:val="28"/>
        </w:rPr>
        <w:t>Гусакова</w:t>
      </w:r>
      <w:proofErr w:type="spellEnd"/>
      <w:r>
        <w:rPr>
          <w:color w:val="000000"/>
          <w:sz w:val="28"/>
          <w:szCs w:val="28"/>
        </w:rPr>
        <w:t>, Е.С. Мацкевич «Педагогическое сопровождение саморазвития школьников в условиях многодневного туристского мероприятия» для педагогов-практиков и научных работников России (Приложение 14)</w:t>
      </w:r>
      <w:r w:rsidR="00EB3112">
        <w:rPr>
          <w:color w:val="000000"/>
          <w:sz w:val="28"/>
          <w:szCs w:val="28"/>
        </w:rPr>
        <w:t>.</w:t>
      </w:r>
    </w:p>
    <w:p w:rsidR="00F555E4" w:rsidRPr="00EB3112" w:rsidRDefault="00F555E4" w:rsidP="00EB3112">
      <w:pPr>
        <w:pStyle w:val="a5"/>
        <w:numPr>
          <w:ilvl w:val="0"/>
          <w:numId w:val="17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Выступление на областном семинаре для педагогов дополнительного образования «Воспитательный потенциал туристско-</w:t>
      </w:r>
      <w:r>
        <w:rPr>
          <w:color w:val="000000"/>
          <w:sz w:val="28"/>
          <w:szCs w:val="28"/>
        </w:rPr>
        <w:lastRenderedPageBreak/>
        <w:t>краеведческой деятельности с обучающимися» 19.04.2017 в ГБОУ «ДДЮТ» Архангельска. (Приложение 15)</w:t>
      </w:r>
      <w:r w:rsidR="00EB3112">
        <w:rPr>
          <w:color w:val="000000"/>
          <w:sz w:val="28"/>
          <w:szCs w:val="28"/>
        </w:rPr>
        <w:t>.</w:t>
      </w:r>
    </w:p>
    <w:p w:rsidR="00F555E4" w:rsidRPr="00EB3112" w:rsidRDefault="00F555E4" w:rsidP="00EB3112">
      <w:pPr>
        <w:pStyle w:val="a5"/>
        <w:spacing w:before="0" w:beforeAutospacing="0" w:after="0" w:afterAutospacing="0" w:line="360" w:lineRule="auto"/>
        <w:ind w:firstLine="567"/>
        <w:jc w:val="both"/>
        <w:rPr>
          <w:i/>
          <w:u w:val="single"/>
        </w:rPr>
      </w:pPr>
      <w:r w:rsidRPr="00EB3112">
        <w:rPr>
          <w:i/>
          <w:color w:val="000000"/>
          <w:sz w:val="28"/>
          <w:szCs w:val="28"/>
          <w:u w:val="single"/>
        </w:rPr>
        <w:t>Научные статьи:</w:t>
      </w:r>
    </w:p>
    <w:p w:rsidR="00F555E4" w:rsidRDefault="00F555E4" w:rsidP="00EB3112">
      <w:pPr>
        <w:pStyle w:val="a5"/>
        <w:spacing w:before="0" w:beforeAutospacing="0" w:after="0" w:afterAutospacing="0" w:line="360" w:lineRule="auto"/>
        <w:ind w:firstLine="567"/>
        <w:jc w:val="both"/>
      </w:pPr>
      <w:r>
        <w:rPr>
          <w:color w:val="000000"/>
          <w:sz w:val="28"/>
          <w:szCs w:val="28"/>
        </w:rPr>
        <w:t>1.  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Гусаков С.В., Мацкевич Е.С., Подлевских А.Н. Педагогическое сопровождение саморазвития личнос</w:t>
      </w:r>
      <w:bookmarkStart w:id="0" w:name="_GoBack"/>
      <w:bookmarkEnd w:id="0"/>
      <w:r>
        <w:rPr>
          <w:color w:val="000000"/>
          <w:sz w:val="28"/>
          <w:szCs w:val="28"/>
        </w:rPr>
        <w:t xml:space="preserve">ти ребенка в детско-юношеском сообществе в рамках дополнительного образования // Дополнительное образование – пространство </w:t>
      </w:r>
      <w:proofErr w:type="spellStart"/>
      <w:r>
        <w:rPr>
          <w:color w:val="000000"/>
          <w:sz w:val="28"/>
          <w:szCs w:val="28"/>
        </w:rPr>
        <w:t>самоактуализации</w:t>
      </w:r>
      <w:proofErr w:type="spellEnd"/>
      <w:r>
        <w:rPr>
          <w:color w:val="000000"/>
          <w:sz w:val="28"/>
          <w:szCs w:val="28"/>
        </w:rPr>
        <w:t xml:space="preserve"> и самореализации личности, удовлетворения вариативных потребностей детей и семьи. Материалы IV Всероссийских </w:t>
      </w:r>
      <w:proofErr w:type="spellStart"/>
      <w:r>
        <w:rPr>
          <w:color w:val="000000"/>
          <w:sz w:val="28"/>
          <w:szCs w:val="28"/>
        </w:rPr>
        <w:t>Брудновских</w:t>
      </w:r>
      <w:proofErr w:type="spellEnd"/>
      <w:r>
        <w:rPr>
          <w:color w:val="000000"/>
          <w:sz w:val="28"/>
          <w:szCs w:val="28"/>
        </w:rPr>
        <w:t xml:space="preserve"> педагогических чтений с международным участием. Курск, 2017.</w:t>
      </w:r>
    </w:p>
    <w:p w:rsidR="00F555E4" w:rsidRDefault="00F555E4" w:rsidP="00EB3112">
      <w:pPr>
        <w:pStyle w:val="a5"/>
        <w:spacing w:before="0" w:beforeAutospacing="0" w:after="0" w:afterAutospacing="0" w:line="360" w:lineRule="auto"/>
        <w:ind w:firstLine="567"/>
        <w:jc w:val="both"/>
      </w:pPr>
      <w:r>
        <w:rPr>
          <w:color w:val="000000"/>
          <w:sz w:val="28"/>
          <w:szCs w:val="28"/>
        </w:rPr>
        <w:t>2.  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Гусаков С.В., Мацкевич Е.С., Подлевских А.Н. «Педагогическое сопровождение саморазвития личности ребенка в детско-юношеском сообществе в рамках дополнительного образования» // Ребёнок как субъект своего развития. Опыт педагогического поиска инновационных площадок. Методическое пособие</w:t>
      </w:r>
      <w:proofErr w:type="gramStart"/>
      <w:r>
        <w:rPr>
          <w:color w:val="000000"/>
          <w:sz w:val="28"/>
          <w:szCs w:val="28"/>
        </w:rPr>
        <w:t xml:space="preserve"> / П</w:t>
      </w:r>
      <w:proofErr w:type="gramEnd"/>
      <w:r>
        <w:rPr>
          <w:color w:val="000000"/>
          <w:sz w:val="28"/>
          <w:szCs w:val="28"/>
        </w:rPr>
        <w:t>од редакцией М.И. Рожкова.- М.:», Научная библиотека», 2017.</w:t>
      </w:r>
    </w:p>
    <w:p w:rsidR="00F555E4" w:rsidRDefault="00F555E4" w:rsidP="00EB3112">
      <w:pPr>
        <w:pStyle w:val="a5"/>
        <w:spacing w:before="0" w:beforeAutospacing="0" w:after="0" w:afterAutospacing="0" w:line="360" w:lineRule="auto"/>
        <w:ind w:firstLine="567"/>
        <w:jc w:val="both"/>
      </w:pPr>
      <w:r>
        <w:rPr>
          <w:color w:val="000000"/>
          <w:sz w:val="28"/>
          <w:szCs w:val="28"/>
        </w:rPr>
        <w:t>3.  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Гусаков С.В., Мацкевич Е.С., Подлевских А.Н. Реализация концепции экзистенциальной педагогики в работе с коллективом детского общественного объединения // Ребёнок как субъект своего развития. Опыт педагогического поиска инновационных площадок. Методическое пособие</w:t>
      </w:r>
      <w:proofErr w:type="gramStart"/>
      <w:r>
        <w:rPr>
          <w:color w:val="000000"/>
          <w:sz w:val="28"/>
          <w:szCs w:val="28"/>
        </w:rPr>
        <w:t>/ П</w:t>
      </w:r>
      <w:proofErr w:type="gramEnd"/>
      <w:r>
        <w:rPr>
          <w:color w:val="000000"/>
          <w:sz w:val="28"/>
          <w:szCs w:val="28"/>
        </w:rPr>
        <w:t>од редакцией М.И. Рожкова.- М.:, «Научная библиотека», 2017.</w:t>
      </w:r>
    </w:p>
    <w:p w:rsidR="00F555E4" w:rsidRDefault="00F555E4" w:rsidP="00EB3112">
      <w:pPr>
        <w:pStyle w:val="a5"/>
        <w:spacing w:before="0" w:beforeAutospacing="0" w:after="0" w:afterAutospacing="0" w:line="360" w:lineRule="auto"/>
        <w:ind w:firstLine="567"/>
        <w:jc w:val="both"/>
      </w:pPr>
      <w:r>
        <w:rPr>
          <w:color w:val="000000"/>
          <w:sz w:val="28"/>
          <w:szCs w:val="28"/>
        </w:rPr>
        <w:t>4.  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Гусаков С.В., Подлевских А.Н. «ДОО «Туристский клуб СКИФ»: «Воспитательный коллектив» – предпосылки и условия формирования» // Детские общественные объединения как социальная основа формирования детского коллектива (ценности, цели, результаты): учебно-методическое пособие / под науч. ред. В.А. </w:t>
      </w:r>
      <w:proofErr w:type="spellStart"/>
      <w:r>
        <w:rPr>
          <w:color w:val="000000"/>
          <w:sz w:val="28"/>
          <w:szCs w:val="28"/>
        </w:rPr>
        <w:t>Степиховой</w:t>
      </w:r>
      <w:proofErr w:type="spellEnd"/>
      <w:r>
        <w:rPr>
          <w:color w:val="000000"/>
          <w:sz w:val="28"/>
          <w:szCs w:val="28"/>
        </w:rPr>
        <w:t>. – СПб: СПб АППО, 2017.</w:t>
      </w:r>
    </w:p>
    <w:p w:rsidR="00BA65AC" w:rsidRPr="009260D1" w:rsidRDefault="00BA65AC" w:rsidP="00EB31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A65AC" w:rsidRPr="009260D1" w:rsidSect="004D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161" w:rsidRDefault="00C74161" w:rsidP="009260D1">
      <w:pPr>
        <w:spacing w:after="0" w:line="240" w:lineRule="auto"/>
      </w:pPr>
      <w:r>
        <w:separator/>
      </w:r>
    </w:p>
  </w:endnote>
  <w:endnote w:type="continuationSeparator" w:id="0">
    <w:p w:rsidR="00C74161" w:rsidRDefault="00C74161" w:rsidP="0092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945639"/>
      <w:docPartObj>
        <w:docPartGallery w:val="Page Numbers (Bottom of Page)"/>
        <w:docPartUnique/>
      </w:docPartObj>
    </w:sdtPr>
    <w:sdtContent>
      <w:p w:rsidR="001B4F5E" w:rsidRDefault="001B4F5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871">
          <w:rPr>
            <w:noProof/>
          </w:rPr>
          <w:t>15</w:t>
        </w:r>
        <w:r>
          <w:fldChar w:fldCharType="end"/>
        </w:r>
      </w:p>
    </w:sdtContent>
  </w:sdt>
  <w:p w:rsidR="001B4F5E" w:rsidRDefault="001B4F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161" w:rsidRDefault="00C74161" w:rsidP="009260D1">
      <w:pPr>
        <w:spacing w:after="0" w:line="240" w:lineRule="auto"/>
      </w:pPr>
      <w:r>
        <w:separator/>
      </w:r>
    </w:p>
  </w:footnote>
  <w:footnote w:type="continuationSeparator" w:id="0">
    <w:p w:rsidR="00C74161" w:rsidRDefault="00C74161" w:rsidP="00926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FC8"/>
    <w:multiLevelType w:val="multilevel"/>
    <w:tmpl w:val="0428E57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E5024"/>
    <w:multiLevelType w:val="multilevel"/>
    <w:tmpl w:val="8C70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B29C3"/>
    <w:multiLevelType w:val="hybridMultilevel"/>
    <w:tmpl w:val="C8BEB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754FC"/>
    <w:multiLevelType w:val="multilevel"/>
    <w:tmpl w:val="FB1AB5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2234FF"/>
    <w:multiLevelType w:val="multilevel"/>
    <w:tmpl w:val="8C982AF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A44358"/>
    <w:multiLevelType w:val="hybridMultilevel"/>
    <w:tmpl w:val="93CC8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F7007"/>
    <w:multiLevelType w:val="hybridMultilevel"/>
    <w:tmpl w:val="2A36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A279B"/>
    <w:multiLevelType w:val="multilevel"/>
    <w:tmpl w:val="3AECF484"/>
    <w:lvl w:ilvl="0">
      <w:start w:val="1"/>
      <w:numFmt w:val="bullet"/>
      <w:lvlText w:val=""/>
      <w:lvlJc w:val="left"/>
      <w:pPr>
        <w:tabs>
          <w:tab w:val="num" w:pos="1002"/>
        </w:tabs>
        <w:ind w:left="1002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62"/>
        </w:tabs>
        <w:ind w:left="31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82"/>
        </w:tabs>
        <w:ind w:left="38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42"/>
        </w:tabs>
        <w:ind w:left="60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  <w:sz w:val="20"/>
      </w:rPr>
    </w:lvl>
  </w:abstractNum>
  <w:abstractNum w:abstractNumId="8">
    <w:nsid w:val="4AB677B8"/>
    <w:multiLevelType w:val="multilevel"/>
    <w:tmpl w:val="1FF0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147AC5"/>
    <w:multiLevelType w:val="multilevel"/>
    <w:tmpl w:val="4D8453EA"/>
    <w:lvl w:ilvl="0">
      <w:start w:val="1"/>
      <w:numFmt w:val="bullet"/>
      <w:lvlText w:val=""/>
      <w:lvlJc w:val="left"/>
      <w:pPr>
        <w:tabs>
          <w:tab w:val="num" w:pos="994"/>
        </w:tabs>
        <w:ind w:left="99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4"/>
        </w:tabs>
        <w:ind w:left="60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  <w:sz w:val="20"/>
      </w:rPr>
    </w:lvl>
  </w:abstractNum>
  <w:abstractNum w:abstractNumId="10">
    <w:nsid w:val="54341337"/>
    <w:multiLevelType w:val="multilevel"/>
    <w:tmpl w:val="C8AA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BA33B7"/>
    <w:multiLevelType w:val="hybridMultilevel"/>
    <w:tmpl w:val="83AE1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A7B46"/>
    <w:multiLevelType w:val="multilevel"/>
    <w:tmpl w:val="0428E57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051453"/>
    <w:multiLevelType w:val="multilevel"/>
    <w:tmpl w:val="DB3406B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355E72"/>
    <w:multiLevelType w:val="multilevel"/>
    <w:tmpl w:val="F008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AD51EE"/>
    <w:multiLevelType w:val="multilevel"/>
    <w:tmpl w:val="AD62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ED1C0E"/>
    <w:multiLevelType w:val="hybridMultilevel"/>
    <w:tmpl w:val="A536A9D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6"/>
  </w:num>
  <w:num w:numId="5">
    <w:abstractNumId w:val="11"/>
  </w:num>
  <w:num w:numId="6">
    <w:abstractNumId w:val="15"/>
  </w:num>
  <w:num w:numId="7">
    <w:abstractNumId w:val="14"/>
  </w:num>
  <w:num w:numId="8">
    <w:abstractNumId w:val="1"/>
  </w:num>
  <w:num w:numId="9">
    <w:abstractNumId w:val="10"/>
  </w:num>
  <w:num w:numId="10">
    <w:abstractNumId w:val="8"/>
  </w:num>
  <w:num w:numId="11">
    <w:abstractNumId w:val="13"/>
  </w:num>
  <w:num w:numId="12">
    <w:abstractNumId w:val="7"/>
  </w:num>
  <w:num w:numId="13">
    <w:abstractNumId w:val="4"/>
  </w:num>
  <w:num w:numId="14">
    <w:abstractNumId w:val="3"/>
  </w:num>
  <w:num w:numId="15">
    <w:abstractNumId w:val="9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34"/>
    <w:rsid w:val="00027472"/>
    <w:rsid w:val="00030C78"/>
    <w:rsid w:val="00053A99"/>
    <w:rsid w:val="000643C8"/>
    <w:rsid w:val="000A1F4A"/>
    <w:rsid w:val="000B433F"/>
    <w:rsid w:val="000D022A"/>
    <w:rsid w:val="000E09F5"/>
    <w:rsid w:val="000E1CFB"/>
    <w:rsid w:val="000E47BF"/>
    <w:rsid w:val="001003D6"/>
    <w:rsid w:val="0012577C"/>
    <w:rsid w:val="00126215"/>
    <w:rsid w:val="00197BF4"/>
    <w:rsid w:val="001B4F5E"/>
    <w:rsid w:val="001C5319"/>
    <w:rsid w:val="001D46D6"/>
    <w:rsid w:val="001F5290"/>
    <w:rsid w:val="002021C6"/>
    <w:rsid w:val="002362AB"/>
    <w:rsid w:val="00251644"/>
    <w:rsid w:val="00270780"/>
    <w:rsid w:val="002870DA"/>
    <w:rsid w:val="002F5C94"/>
    <w:rsid w:val="00314CA9"/>
    <w:rsid w:val="00333B24"/>
    <w:rsid w:val="003664DD"/>
    <w:rsid w:val="003819E8"/>
    <w:rsid w:val="003978E6"/>
    <w:rsid w:val="003A258A"/>
    <w:rsid w:val="003B47CE"/>
    <w:rsid w:val="003C4C44"/>
    <w:rsid w:val="003C4EBF"/>
    <w:rsid w:val="003D4D13"/>
    <w:rsid w:val="003D5508"/>
    <w:rsid w:val="003E0261"/>
    <w:rsid w:val="003E2B61"/>
    <w:rsid w:val="0042490F"/>
    <w:rsid w:val="00481E0D"/>
    <w:rsid w:val="004A5FBA"/>
    <w:rsid w:val="004B261B"/>
    <w:rsid w:val="004B5FCA"/>
    <w:rsid w:val="004C1402"/>
    <w:rsid w:val="004D4379"/>
    <w:rsid w:val="004E2BDB"/>
    <w:rsid w:val="005113BF"/>
    <w:rsid w:val="00517683"/>
    <w:rsid w:val="0052477E"/>
    <w:rsid w:val="005322E8"/>
    <w:rsid w:val="00546BA5"/>
    <w:rsid w:val="005604F6"/>
    <w:rsid w:val="00573085"/>
    <w:rsid w:val="005C3BF9"/>
    <w:rsid w:val="005D194B"/>
    <w:rsid w:val="005F6AFF"/>
    <w:rsid w:val="00605F1C"/>
    <w:rsid w:val="006161E6"/>
    <w:rsid w:val="00624FEF"/>
    <w:rsid w:val="006A5542"/>
    <w:rsid w:val="006B093E"/>
    <w:rsid w:val="006C58BD"/>
    <w:rsid w:val="006F4A3E"/>
    <w:rsid w:val="007235DA"/>
    <w:rsid w:val="007320EC"/>
    <w:rsid w:val="0075342D"/>
    <w:rsid w:val="0077593F"/>
    <w:rsid w:val="007817C7"/>
    <w:rsid w:val="007C08A4"/>
    <w:rsid w:val="007E385C"/>
    <w:rsid w:val="007F3CEE"/>
    <w:rsid w:val="007F4C38"/>
    <w:rsid w:val="008B5A8D"/>
    <w:rsid w:val="00912871"/>
    <w:rsid w:val="009164C2"/>
    <w:rsid w:val="00920FDA"/>
    <w:rsid w:val="009260D1"/>
    <w:rsid w:val="009328BA"/>
    <w:rsid w:val="009414B6"/>
    <w:rsid w:val="00944789"/>
    <w:rsid w:val="00951E4C"/>
    <w:rsid w:val="00956246"/>
    <w:rsid w:val="00970A81"/>
    <w:rsid w:val="009B25BA"/>
    <w:rsid w:val="009B449F"/>
    <w:rsid w:val="009D6E3B"/>
    <w:rsid w:val="009F1B0D"/>
    <w:rsid w:val="009F75F4"/>
    <w:rsid w:val="00A36803"/>
    <w:rsid w:val="00A42B7F"/>
    <w:rsid w:val="00A75DED"/>
    <w:rsid w:val="00AC1068"/>
    <w:rsid w:val="00AE0555"/>
    <w:rsid w:val="00AF03F1"/>
    <w:rsid w:val="00B11951"/>
    <w:rsid w:val="00B36BE4"/>
    <w:rsid w:val="00B376C0"/>
    <w:rsid w:val="00B81639"/>
    <w:rsid w:val="00BA65AC"/>
    <w:rsid w:val="00BB02AE"/>
    <w:rsid w:val="00C00A27"/>
    <w:rsid w:val="00C71D9E"/>
    <w:rsid w:val="00C74161"/>
    <w:rsid w:val="00C80794"/>
    <w:rsid w:val="00CB5B98"/>
    <w:rsid w:val="00CB662A"/>
    <w:rsid w:val="00CD4C2D"/>
    <w:rsid w:val="00CE4629"/>
    <w:rsid w:val="00D01D7C"/>
    <w:rsid w:val="00D043AF"/>
    <w:rsid w:val="00D116DB"/>
    <w:rsid w:val="00D1430A"/>
    <w:rsid w:val="00D16182"/>
    <w:rsid w:val="00D34161"/>
    <w:rsid w:val="00D716FF"/>
    <w:rsid w:val="00D876EF"/>
    <w:rsid w:val="00D92101"/>
    <w:rsid w:val="00DA4F77"/>
    <w:rsid w:val="00DD1D14"/>
    <w:rsid w:val="00DE0A90"/>
    <w:rsid w:val="00DE40DB"/>
    <w:rsid w:val="00E1379F"/>
    <w:rsid w:val="00E3699C"/>
    <w:rsid w:val="00E82B8C"/>
    <w:rsid w:val="00EA4D7A"/>
    <w:rsid w:val="00EB3112"/>
    <w:rsid w:val="00EC516B"/>
    <w:rsid w:val="00EE5F29"/>
    <w:rsid w:val="00F0438F"/>
    <w:rsid w:val="00F1053D"/>
    <w:rsid w:val="00F30734"/>
    <w:rsid w:val="00F340AF"/>
    <w:rsid w:val="00F555E4"/>
    <w:rsid w:val="00F57CC7"/>
    <w:rsid w:val="00F61A86"/>
    <w:rsid w:val="00F65E7C"/>
    <w:rsid w:val="00F664C2"/>
    <w:rsid w:val="00F96452"/>
    <w:rsid w:val="00FB13D9"/>
    <w:rsid w:val="00FB5F30"/>
    <w:rsid w:val="00FC47ED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319"/>
    <w:pPr>
      <w:ind w:left="720"/>
      <w:contextualSpacing/>
    </w:pPr>
  </w:style>
  <w:style w:type="paragraph" w:styleId="3">
    <w:name w:val="Body Text 3"/>
    <w:basedOn w:val="a"/>
    <w:link w:val="30"/>
    <w:rsid w:val="006F4A3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F4A3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59"/>
    <w:rsid w:val="00126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2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262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0B433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B433F"/>
  </w:style>
  <w:style w:type="paragraph" w:styleId="a8">
    <w:name w:val="header"/>
    <w:basedOn w:val="a"/>
    <w:link w:val="a9"/>
    <w:uiPriority w:val="99"/>
    <w:unhideWhenUsed/>
    <w:rsid w:val="00926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60D1"/>
  </w:style>
  <w:style w:type="paragraph" w:styleId="aa">
    <w:name w:val="footer"/>
    <w:basedOn w:val="a"/>
    <w:link w:val="ab"/>
    <w:uiPriority w:val="99"/>
    <w:unhideWhenUsed/>
    <w:rsid w:val="00926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60D1"/>
  </w:style>
  <w:style w:type="character" w:customStyle="1" w:styleId="apple-tab-span">
    <w:name w:val="apple-tab-span"/>
    <w:basedOn w:val="a0"/>
    <w:rsid w:val="00F555E4"/>
  </w:style>
  <w:style w:type="paragraph" w:styleId="ac">
    <w:name w:val="Balloon Text"/>
    <w:basedOn w:val="a"/>
    <w:link w:val="ad"/>
    <w:uiPriority w:val="99"/>
    <w:semiHidden/>
    <w:unhideWhenUsed/>
    <w:rsid w:val="00C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4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319"/>
    <w:pPr>
      <w:ind w:left="720"/>
      <w:contextualSpacing/>
    </w:pPr>
  </w:style>
  <w:style w:type="paragraph" w:styleId="3">
    <w:name w:val="Body Text 3"/>
    <w:basedOn w:val="a"/>
    <w:link w:val="30"/>
    <w:rsid w:val="006F4A3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F4A3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59"/>
    <w:rsid w:val="00126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2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262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0B433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B433F"/>
  </w:style>
  <w:style w:type="paragraph" w:styleId="a8">
    <w:name w:val="header"/>
    <w:basedOn w:val="a"/>
    <w:link w:val="a9"/>
    <w:uiPriority w:val="99"/>
    <w:unhideWhenUsed/>
    <w:rsid w:val="00926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60D1"/>
  </w:style>
  <w:style w:type="paragraph" w:styleId="aa">
    <w:name w:val="footer"/>
    <w:basedOn w:val="a"/>
    <w:link w:val="ab"/>
    <w:uiPriority w:val="99"/>
    <w:unhideWhenUsed/>
    <w:rsid w:val="00926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60D1"/>
  </w:style>
  <w:style w:type="character" w:customStyle="1" w:styleId="apple-tab-span">
    <w:name w:val="apple-tab-span"/>
    <w:basedOn w:val="a0"/>
    <w:rsid w:val="00F555E4"/>
  </w:style>
  <w:style w:type="paragraph" w:styleId="ac">
    <w:name w:val="Balloon Text"/>
    <w:basedOn w:val="a"/>
    <w:link w:val="ad"/>
    <w:uiPriority w:val="99"/>
    <w:semiHidden/>
    <w:unhideWhenUsed/>
    <w:rsid w:val="00C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4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16</Pages>
  <Words>3817</Words>
  <Characters>21757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Sergey1</dc:creator>
  <cp:lastModifiedBy>Катя-019</cp:lastModifiedBy>
  <cp:revision>10</cp:revision>
  <cp:lastPrinted>2018-03-15T10:41:00Z</cp:lastPrinted>
  <dcterms:created xsi:type="dcterms:W3CDTF">2018-02-19T17:55:00Z</dcterms:created>
  <dcterms:modified xsi:type="dcterms:W3CDTF">2018-03-15T13:02:00Z</dcterms:modified>
</cp:coreProperties>
</file>